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1AAE7" w14:textId="1BBE48BC" w:rsidR="00936151" w:rsidRPr="007B494C" w:rsidRDefault="007B494C" w:rsidP="00365F81">
      <w:pPr>
        <w:rPr>
          <w:rFonts w:ascii="HGSｺﾞｼｯｸM" w:eastAsia="HGSｺﾞｼｯｸM"/>
          <w:b/>
          <w:bCs/>
          <w:sz w:val="22"/>
          <w:szCs w:val="22"/>
        </w:rPr>
      </w:pPr>
      <w:r w:rsidRPr="007B494C">
        <w:rPr>
          <w:rFonts w:ascii="HGSｺﾞｼｯｸM" w:eastAsia="HGSｺﾞｼｯｸM" w:hint="eastAsia"/>
          <w:b/>
          <w:bCs/>
          <w:sz w:val="22"/>
          <w:szCs w:val="22"/>
          <w:lang w:eastAsia="zh-CN"/>
        </w:rPr>
        <w:t>主</w:t>
      </w:r>
      <w:r w:rsidRPr="007B494C">
        <w:rPr>
          <w:rFonts w:ascii="HG丸ｺﾞｼｯｸM-PRO" w:eastAsia="HG丸ｺﾞｼｯｸM-PRO" w:hAnsi="HG丸ｺﾞｼｯｸM-PRO" w:hint="eastAsia"/>
          <w:b/>
          <w:bCs/>
          <w:sz w:val="22"/>
          <w:szCs w:val="22"/>
          <w:lang w:eastAsia="zh-CN"/>
        </w:rPr>
        <w:t xml:space="preserve">催　</w:t>
      </w:r>
      <w:r w:rsidRPr="007B494C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>沼津商工会議所</w:t>
      </w:r>
    </w:p>
    <w:p w14:paraId="1C763411" w14:textId="6DF9237E" w:rsidR="00F61A34" w:rsidRDefault="009E6ECB" w:rsidP="00365F81">
      <w:pPr>
        <w:rPr>
          <w:rFonts w:ascii="HGSｺﾞｼｯｸM" w:eastAsia="HGSｺﾞｼｯｸM"/>
          <w:b/>
          <w:bCs/>
          <w:sz w:val="20"/>
          <w:szCs w:val="20"/>
        </w:rPr>
      </w:pPr>
      <w:r>
        <w:rPr>
          <w:rFonts w:ascii="HGSｺﾞｼｯｸM" w:eastAsia="HGSｺﾞｼｯｸM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D817C9" wp14:editId="75544399">
                <wp:simplePos x="0" y="0"/>
                <wp:positionH relativeFrom="column">
                  <wp:posOffset>-35560</wp:posOffset>
                </wp:positionH>
                <wp:positionV relativeFrom="paragraph">
                  <wp:posOffset>31115</wp:posOffset>
                </wp:positionV>
                <wp:extent cx="6743700" cy="542925"/>
                <wp:effectExtent l="0" t="0" r="19050" b="2857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0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628F6B0" w14:textId="3385B019" w:rsidR="009E6ECB" w:rsidRPr="009E6ECB" w:rsidRDefault="009E6ECB">
                            <w:pPr>
                              <w:rPr>
                                <w:b/>
                                <w:bCs/>
                                <w:color w:val="404040"/>
                                <w:spacing w:val="144"/>
                                <w:w w:val="90"/>
                                <w:sz w:val="56"/>
                                <w:szCs w:val="56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</w:rPr>
                            </w:pPr>
                            <w:r w:rsidRPr="00D42E59">
                              <w:rPr>
                                <w:rFonts w:hint="eastAsia"/>
                                <w:b/>
                                <w:bCs/>
                                <w:color w:val="404040"/>
                                <w:spacing w:val="144"/>
                                <w:w w:val="90"/>
                                <w:sz w:val="56"/>
                                <w:szCs w:val="56"/>
                                <w:shd w:val="pct15" w:color="auto" w:fill="FFFFFF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</w:rPr>
                              <w:t>ISO9001</w:t>
                            </w:r>
                            <w:r w:rsidRPr="00D42E59">
                              <w:rPr>
                                <w:rFonts w:hint="eastAsia"/>
                                <w:b/>
                                <w:bCs/>
                                <w:color w:val="404040"/>
                                <w:spacing w:val="144"/>
                                <w:w w:val="90"/>
                                <w:sz w:val="56"/>
                                <w:szCs w:val="56"/>
                                <w:shd w:val="pct15" w:color="auto" w:fill="FFFFFF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</w:rPr>
                              <w:t>内部監査員養成講座</w:t>
                            </w:r>
                          </w:p>
                          <w:p w14:paraId="5C5A4A1D" w14:textId="77777777" w:rsidR="009E6ECB" w:rsidRDefault="009E6E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6D817C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-2.8pt;margin-top:2.45pt;width:531pt;height:42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" fillcolor="white [3201]" strokecolor="white [3212]" strokeweight=".5pt">
                <v:textbox>
                  <w:txbxContent>
                    <w:p w14:paraId="6628F6B0" w14:textId="3385B019" w:rsidR="009E6ECB" w:rsidRPr="009E6ECB" w:rsidRDefault="009E6ECB">
                      <w:pPr>
                        <w:rPr>
                          <w:b/>
                          <w:bCs/>
                          <w:color w:val="404040"/>
                          <w:spacing w:val="144"/>
                          <w:w w:val="90"/>
                          <w:sz w:val="56"/>
                          <w:szCs w:val="56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</w:rPr>
                      </w:pPr>
                      <w:r w:rsidRPr="00D42E59">
                        <w:rPr>
                          <w:rFonts w:hint="eastAsia"/>
                          <w:b/>
                          <w:bCs/>
                          <w:color w:val="404040"/>
                          <w:spacing w:val="144"/>
                          <w:w w:val="90"/>
                          <w:sz w:val="56"/>
                          <w:szCs w:val="56"/>
                          <w:shd w:val="pct15" w:color="auto" w:fill="FFFFFF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</w:rPr>
                        <w:t>ISO9001</w:t>
                      </w:r>
                      <w:r w:rsidRPr="00D42E59">
                        <w:rPr>
                          <w:rFonts w:hint="eastAsia"/>
                          <w:b/>
                          <w:bCs/>
                          <w:color w:val="404040"/>
                          <w:spacing w:val="144"/>
                          <w:w w:val="90"/>
                          <w:sz w:val="56"/>
                          <w:szCs w:val="56"/>
                          <w:shd w:val="pct15" w:color="auto" w:fill="FFFFFF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</w:rPr>
                        <w:t>内部監査員養成講座</w:t>
                      </w:r>
                    </w:p>
                    <w:p w14:paraId="5C5A4A1D" w14:textId="77777777" w:rsidR="009E6ECB" w:rsidRDefault="009E6ECB"/>
                  </w:txbxContent>
                </v:textbox>
              </v:shape>
            </w:pict>
          </mc:Fallback>
        </mc:AlternateContent>
      </w:r>
    </w:p>
    <w:p w14:paraId="7DB822F9" w14:textId="36A6D4A3" w:rsidR="00F61A34" w:rsidRDefault="00F61A34">
      <w:pPr>
        <w:jc w:val="center"/>
        <w:rPr>
          <w:rFonts w:ascii="HGSｺﾞｼｯｸM" w:eastAsia="HGSｺﾞｼｯｸM"/>
          <w:b/>
          <w:bCs/>
          <w:sz w:val="20"/>
          <w:szCs w:val="20"/>
        </w:rPr>
      </w:pPr>
    </w:p>
    <w:p w14:paraId="1C22B082" w14:textId="77777777" w:rsidR="00F61A34" w:rsidRDefault="00F61A34">
      <w:pPr>
        <w:jc w:val="center"/>
        <w:rPr>
          <w:rFonts w:ascii="HGSｺﾞｼｯｸM" w:eastAsia="HGSｺﾞｼｯｸM"/>
          <w:b/>
          <w:bCs/>
          <w:sz w:val="20"/>
          <w:szCs w:val="20"/>
        </w:rPr>
      </w:pPr>
    </w:p>
    <w:p w14:paraId="79DA1D0D" w14:textId="37E19618" w:rsidR="00F61A34" w:rsidRDefault="00365F81">
      <w:pPr>
        <w:rPr>
          <w:rFonts w:ascii="HGSｺﾞｼｯｸM" w:eastAsia="HGSｺﾞｼｯｸM"/>
          <w:b/>
          <w:bCs/>
          <w:sz w:val="20"/>
          <w:szCs w:val="20"/>
        </w:rPr>
      </w:pPr>
      <w:r>
        <w:rPr>
          <w:rFonts w:ascii="HGSｺﾞｼｯｸM" w:eastAsia="HGSｺﾞｼｯｸM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5676DE7" wp14:editId="5BF00D29">
                <wp:simplePos x="0" y="0"/>
                <wp:positionH relativeFrom="column">
                  <wp:posOffset>4364</wp:posOffset>
                </wp:positionH>
                <wp:positionV relativeFrom="paragraph">
                  <wp:posOffset>49881</wp:posOffset>
                </wp:positionV>
                <wp:extent cx="6478121" cy="277270"/>
                <wp:effectExtent l="0" t="0" r="0" b="889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8121" cy="277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2826D6" w14:textId="77777777" w:rsidR="00365F81" w:rsidRPr="007B494C" w:rsidRDefault="00365F81" w:rsidP="007B494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 w:rsidRPr="007B494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～</w:t>
                            </w:r>
                            <w:r w:rsidR="007B494C" w:rsidRPr="007B494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会社</w:t>
                            </w:r>
                            <w:r w:rsidR="00CC173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の</w:t>
                            </w:r>
                            <w:r w:rsidR="007B494C" w:rsidRPr="007B494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目的達成のための外部・内部課題</w:t>
                            </w:r>
                            <w:r w:rsidRPr="007B494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、</w:t>
                            </w:r>
                            <w:r w:rsidR="007B494C" w:rsidRPr="007B494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利害関係者要求事項、リスクと機会から経営計画への展開</w:t>
                            </w:r>
                            <w:r w:rsidRPr="007B494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676DE7" id="テキスト ボックス 3" o:spid="_x0000_s1027" type="#_x0000_t202" style="position:absolute;left:0;text-align:left;margin-left:.35pt;margin-top:3.95pt;width:510.1pt;height:21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" fillcolor="white [3201]" stroked="f" strokeweight=".5pt">
                <v:textbox>
                  <w:txbxContent>
                    <w:p w14:paraId="4B2826D6" w14:textId="77777777" w:rsidR="00365F81" w:rsidRPr="007B494C" w:rsidRDefault="00365F81" w:rsidP="007B494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 w:rsidRPr="007B494C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～</w:t>
                      </w:r>
                      <w:r w:rsidR="007B494C" w:rsidRPr="007B494C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会社</w:t>
                      </w:r>
                      <w:r w:rsidR="00CC1738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の</w:t>
                      </w:r>
                      <w:r w:rsidR="007B494C" w:rsidRPr="007B494C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目的達成のための外部・内部課題</w:t>
                      </w:r>
                      <w:r w:rsidRPr="007B494C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、</w:t>
                      </w:r>
                      <w:r w:rsidR="007B494C" w:rsidRPr="007B494C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利害関係者要求事項、リスクと機会から経営計画への展開</w:t>
                      </w:r>
                      <w:r w:rsidRPr="007B494C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～</w:t>
                      </w:r>
                    </w:p>
                  </w:txbxContent>
                </v:textbox>
              </v:shape>
            </w:pict>
          </mc:Fallback>
        </mc:AlternateContent>
      </w:r>
    </w:p>
    <w:p w14:paraId="3F9973E8" w14:textId="77777777" w:rsidR="00F61A34" w:rsidRPr="007B494C" w:rsidRDefault="00F61A34" w:rsidP="007B494C">
      <w:pPr>
        <w:rPr>
          <w:rFonts w:ascii="HGSｺﾞｼｯｸM" w:eastAsia="SimSun"/>
          <w:spacing w:val="8"/>
          <w:lang w:eastAsia="zh-CN"/>
        </w:rPr>
      </w:pPr>
    </w:p>
    <w:p w14:paraId="7D00729B" w14:textId="3FA521FF" w:rsidR="00F61A34" w:rsidRDefault="00F61A34" w:rsidP="00D16DCB">
      <w:pPr>
        <w:ind w:firstLineChars="100" w:firstLine="192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ＩＳＯ９００１の認証取得</w:t>
      </w:r>
      <w:r w:rsidR="004C1AF4">
        <w:rPr>
          <w:rFonts w:ascii="HGSｺﾞｼｯｸM" w:eastAsia="HGSｺﾞｼｯｸM" w:hint="eastAsia"/>
        </w:rPr>
        <w:t>または認証取得済み</w:t>
      </w:r>
      <w:r w:rsidR="007B494C">
        <w:rPr>
          <w:rFonts w:ascii="HGSｺﾞｼｯｸM" w:eastAsia="HGSｺﾞｼｯｸM" w:hint="eastAsia"/>
        </w:rPr>
        <w:t>で、</w:t>
      </w:r>
      <w:r>
        <w:rPr>
          <w:rFonts w:ascii="HGSｺﾞｼｯｸM" w:eastAsia="HGSｺﾞｼｯｸM" w:hint="eastAsia"/>
        </w:rPr>
        <w:t>内部監査員</w:t>
      </w:r>
      <w:r w:rsidR="007B494C">
        <w:rPr>
          <w:rFonts w:ascii="HGSｺﾞｼｯｸM" w:eastAsia="HGSｺﾞｼｯｸM" w:hint="eastAsia"/>
        </w:rPr>
        <w:t>養成や</w:t>
      </w:r>
      <w:r w:rsidR="00317935">
        <w:rPr>
          <w:rFonts w:ascii="HGSｺﾞｼｯｸM" w:eastAsia="HGSｺﾞｼｯｸM" w:hint="eastAsia"/>
        </w:rPr>
        <w:t>内部監査員</w:t>
      </w:r>
      <w:r w:rsidR="00166326">
        <w:rPr>
          <w:rFonts w:ascii="HGSｺﾞｼｯｸM" w:eastAsia="HGSｺﾞｼｯｸM" w:hint="eastAsia"/>
        </w:rPr>
        <w:t>の</w:t>
      </w:r>
      <w:r w:rsidR="00B72D43">
        <w:rPr>
          <w:rFonts w:ascii="HGSｺﾞｼｯｸM" w:eastAsia="HGSｺﾞｼｯｸM" w:hint="eastAsia"/>
        </w:rPr>
        <w:t>スキルアップ/</w:t>
      </w:r>
      <w:r w:rsidR="00166326">
        <w:rPr>
          <w:rFonts w:ascii="HGSｺﾞｼｯｸM" w:eastAsia="HGSｺﾞｼｯｸM" w:hint="eastAsia"/>
        </w:rPr>
        <w:t>ステップアップを</w:t>
      </w:r>
      <w:r>
        <w:rPr>
          <w:rFonts w:ascii="HGSｺﾞｼｯｸM" w:eastAsia="HGSｺﾞｼｯｸM" w:hint="eastAsia"/>
        </w:rPr>
        <w:t>したい方などを対象に、講義と演習を組み合わせ、</w:t>
      </w:r>
      <w:r w:rsidR="00D7582A">
        <w:rPr>
          <w:rFonts w:ascii="HGSｺﾞｼｯｸM" w:eastAsia="HGSｺﾞｼｯｸM" w:hint="eastAsia"/>
        </w:rPr>
        <w:t>品質保証の基本となる品質管理の</w:t>
      </w:r>
      <w:r>
        <w:rPr>
          <w:rFonts w:ascii="HGSｺﾞｼｯｸM" w:eastAsia="HGSｺﾞｼｯｸM" w:hint="eastAsia"/>
        </w:rPr>
        <w:t>基礎</w:t>
      </w:r>
      <w:r w:rsidR="00D7582A">
        <w:rPr>
          <w:rFonts w:ascii="HGSｺﾞｼｯｸM" w:eastAsia="HGSｺﾞｼｯｸM" w:hint="eastAsia"/>
        </w:rPr>
        <w:t>と個人</w:t>
      </w:r>
      <w:r w:rsidR="00D16DCB">
        <w:rPr>
          <w:rFonts w:ascii="HGSｺﾞｼｯｸM" w:eastAsia="HGSｺﾞｼｯｸM" w:hint="eastAsia"/>
        </w:rPr>
        <w:t>競争力</w:t>
      </w:r>
      <w:r>
        <w:rPr>
          <w:rFonts w:ascii="HGSｺﾞｼｯｸM" w:eastAsia="HGSｺﾞｼｯｸM" w:hint="eastAsia"/>
        </w:rPr>
        <w:t>を</w:t>
      </w:r>
      <w:r w:rsidR="00D16DCB">
        <w:rPr>
          <w:rFonts w:ascii="HGSｺﾞｼｯｸM" w:eastAsia="HGSｺﾞｼｯｸM" w:hint="eastAsia"/>
        </w:rPr>
        <w:t>身に着けてもらうための</w:t>
      </w:r>
      <w:r>
        <w:rPr>
          <w:rFonts w:ascii="HGSｺﾞｼｯｸM" w:eastAsia="HGSｺﾞｼｯｸM" w:hint="eastAsia"/>
        </w:rPr>
        <w:t>レクチャー</w:t>
      </w:r>
      <w:r w:rsidR="00A354AB">
        <w:rPr>
          <w:rFonts w:ascii="HGSｺﾞｼｯｸM" w:eastAsia="HGSｺﾞｼｯｸM" w:hint="eastAsia"/>
        </w:rPr>
        <w:t>を</w:t>
      </w:r>
      <w:r>
        <w:rPr>
          <w:rFonts w:ascii="HGSｺﾞｼｯｸM" w:eastAsia="HGSｺﾞｼｯｸM" w:hint="eastAsia"/>
        </w:rPr>
        <w:t>いたします。</w:t>
      </w:r>
    </w:p>
    <w:p w14:paraId="153990A8" w14:textId="4E517B59" w:rsidR="00F61A34" w:rsidRPr="00365F81" w:rsidRDefault="00712BF4" w:rsidP="00D16DCB">
      <w:pPr>
        <w:ind w:firstLineChars="100" w:firstLine="192"/>
        <w:rPr>
          <w:rFonts w:ascii="HGSｺﾞｼｯｸM" w:eastAsia="HGSｺﾞｼｯｸM"/>
          <w:color w:val="000000" w:themeColor="text1"/>
          <w:spacing w:val="8"/>
        </w:rPr>
      </w:pPr>
      <w:r w:rsidRPr="00365F81">
        <w:rPr>
          <w:rFonts w:ascii="HGSｺﾞｼｯｸM" w:eastAsia="HGSｺﾞｼｯｸM" w:hint="eastAsia"/>
          <w:color w:val="000000" w:themeColor="text1"/>
        </w:rPr>
        <w:t>今回は</w:t>
      </w:r>
      <w:r>
        <w:rPr>
          <w:rFonts w:ascii="HGSｺﾞｼｯｸM" w:eastAsia="HGSｺﾞｼｯｸM" w:hint="eastAsia"/>
          <w:b/>
          <w:color w:val="000000" w:themeColor="text1"/>
          <w:u w:val="single"/>
        </w:rPr>
        <w:t>2015</w:t>
      </w:r>
      <w:r w:rsidRPr="00647E7D">
        <w:rPr>
          <w:rFonts w:ascii="HGSｺﾞｼｯｸM" w:eastAsia="HGSｺﾞｼｯｸM" w:hint="eastAsia"/>
          <w:b/>
          <w:color w:val="000000" w:themeColor="text1"/>
          <w:u w:val="single"/>
        </w:rPr>
        <w:t>年版の内部監査員養成コース</w:t>
      </w:r>
      <w:r>
        <w:rPr>
          <w:rFonts w:ascii="HGSｺﾞｼｯｸM" w:eastAsia="HGSｺﾞｼｯｸM" w:hint="eastAsia"/>
          <w:color w:val="000000" w:themeColor="text1"/>
        </w:rPr>
        <w:t>です。</w:t>
      </w:r>
      <w:r w:rsidR="00166326">
        <w:rPr>
          <w:rFonts w:ascii="HGSｺﾞｼｯｸM" w:eastAsia="HGSｺﾞｼｯｸM" w:hint="eastAsia"/>
          <w:color w:val="000000" w:themeColor="text1"/>
        </w:rPr>
        <w:t>内容</w:t>
      </w:r>
      <w:r w:rsidR="00022ADA">
        <w:rPr>
          <w:rFonts w:ascii="HGSｺﾞｼｯｸM" w:eastAsia="HGSｺﾞｼｯｸM" w:hint="eastAsia"/>
          <w:color w:val="000000" w:themeColor="text1"/>
        </w:rPr>
        <w:t>は</w:t>
      </w:r>
      <w:r w:rsidR="001772C8">
        <w:rPr>
          <w:rFonts w:ascii="HGSｺﾞｼｯｸM" w:eastAsia="HGSｺﾞｼｯｸM" w:hint="eastAsia"/>
          <w:color w:val="000000" w:themeColor="text1"/>
        </w:rPr>
        <w:t>2015</w:t>
      </w:r>
      <w:r>
        <w:rPr>
          <w:rFonts w:ascii="HGSｺﾞｼｯｸM" w:eastAsia="HGSｺﾞｼｯｸM" w:hint="eastAsia"/>
          <w:color w:val="000000" w:themeColor="text1"/>
        </w:rPr>
        <w:t>年版</w:t>
      </w:r>
      <w:r w:rsidR="00CC1738">
        <w:rPr>
          <w:rFonts w:ascii="HGSｺﾞｼｯｸM" w:eastAsia="HGSｺﾞｼｯｸM" w:hint="eastAsia"/>
          <w:color w:val="000000" w:themeColor="text1"/>
        </w:rPr>
        <w:t>規格要求事項</w:t>
      </w:r>
      <w:r w:rsidR="00022ADA">
        <w:rPr>
          <w:rFonts w:ascii="HGSｺﾞｼｯｸM" w:eastAsia="HGSｺﾞｼｯｸM" w:hint="eastAsia"/>
          <w:color w:val="000000" w:themeColor="text1"/>
        </w:rPr>
        <w:t>の</w:t>
      </w:r>
      <w:r w:rsidR="00166326">
        <w:rPr>
          <w:rFonts w:ascii="HGSｺﾞｼｯｸM" w:eastAsia="HGSｺﾞｼｯｸM" w:hint="eastAsia"/>
          <w:color w:val="000000" w:themeColor="text1"/>
        </w:rPr>
        <w:t>解説</w:t>
      </w:r>
      <w:r w:rsidR="00022ADA">
        <w:rPr>
          <w:rFonts w:ascii="HGSｺﾞｼｯｸM" w:eastAsia="HGSｺﾞｼｯｸM" w:hint="eastAsia"/>
          <w:color w:val="000000" w:themeColor="text1"/>
        </w:rPr>
        <w:t>を含めた</w:t>
      </w:r>
      <w:r w:rsidR="00F61A34">
        <w:rPr>
          <w:rFonts w:ascii="HGSｺﾞｼｯｸM" w:eastAsia="HGSｺﾞｼｯｸM" w:hint="eastAsia"/>
        </w:rPr>
        <w:t>内容で、各企業におけるシステム</w:t>
      </w:r>
      <w:r w:rsidR="00CC1738">
        <w:rPr>
          <w:rFonts w:ascii="HGSｺﾞｼｯｸM" w:eastAsia="HGSｺﾞｼｯｸM" w:hint="eastAsia"/>
        </w:rPr>
        <w:t>見直し</w:t>
      </w:r>
      <w:r>
        <w:rPr>
          <w:rFonts w:ascii="HGSｺﾞｼｯｸM" w:eastAsia="HGSｺﾞｼｯｸM" w:hint="eastAsia"/>
        </w:rPr>
        <w:t>、</w:t>
      </w:r>
      <w:r w:rsidR="00F61A34">
        <w:rPr>
          <w:rFonts w:ascii="HGSｺﾞｼｯｸM" w:eastAsia="HGSｺﾞｼｯｸM" w:hint="eastAsia"/>
        </w:rPr>
        <w:t>内部監査</w:t>
      </w:r>
      <w:r w:rsidR="00B72D43">
        <w:rPr>
          <w:rFonts w:ascii="HGSｺﾞｼｯｸM" w:eastAsia="HGSｺﾞｼｯｸM" w:hint="eastAsia"/>
        </w:rPr>
        <w:t>が</w:t>
      </w:r>
      <w:r>
        <w:rPr>
          <w:rFonts w:ascii="HGSｺﾞｼｯｸM" w:eastAsia="HGSｺﾞｼｯｸM" w:hint="eastAsia"/>
        </w:rPr>
        <w:t>、</w:t>
      </w:r>
      <w:r w:rsidR="00F61A34">
        <w:rPr>
          <w:rFonts w:ascii="HGSｺﾞｼｯｸM" w:eastAsia="HGSｺﾞｼｯｸM" w:hint="eastAsia"/>
        </w:rPr>
        <w:t>より</w:t>
      </w:r>
      <w:r w:rsidR="00CC1738">
        <w:rPr>
          <w:rFonts w:ascii="HGSｺﾞｼｯｸM" w:eastAsia="HGSｺﾞｼｯｸM" w:hint="eastAsia"/>
        </w:rPr>
        <w:t>事業活動検証に</w:t>
      </w:r>
      <w:r w:rsidR="00F61A34">
        <w:rPr>
          <w:rFonts w:ascii="HGSｺﾞｼｯｸM" w:eastAsia="HGSｺﾞｼｯｸM" w:hint="eastAsia"/>
        </w:rPr>
        <w:t>役立つ内容になっております</w:t>
      </w:r>
      <w:r w:rsidR="00022ADA">
        <w:rPr>
          <w:rFonts w:ascii="HGSｺﾞｼｯｸM" w:eastAsia="HGSｺﾞｼｯｸM" w:hint="eastAsia"/>
        </w:rPr>
        <w:t>｡</w:t>
      </w:r>
      <w:r w:rsidR="00F61A34">
        <w:rPr>
          <w:rFonts w:ascii="HGSｺﾞｼｯｸM" w:eastAsia="HGSｺﾞｼｯｸM" w:hint="eastAsia"/>
        </w:rPr>
        <w:t>是非ともご活用ください。</w:t>
      </w:r>
    </w:p>
    <w:p w14:paraId="5C6F49AE" w14:textId="2539FAA8" w:rsidR="00F61A34" w:rsidRPr="00714938" w:rsidRDefault="00500F37">
      <w:pPr>
        <w:rPr>
          <w:rFonts w:ascii="HGSｺﾞｼｯｸM" w:eastAsia="HGSｺﾞｼｯｸM"/>
          <w:spacing w:val="8"/>
        </w:rPr>
      </w:pPr>
      <w:r>
        <w:rPr>
          <w:rFonts w:ascii="HGSｺﾞｼｯｸM" w:eastAsia="HGSｺﾞｼｯｸM"/>
          <w:noProof/>
          <w:spacing w:val="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2FC6D9" wp14:editId="7CE6E005">
                <wp:simplePos x="0" y="0"/>
                <wp:positionH relativeFrom="column">
                  <wp:posOffset>126365</wp:posOffset>
                </wp:positionH>
                <wp:positionV relativeFrom="paragraph">
                  <wp:posOffset>110490</wp:posOffset>
                </wp:positionV>
                <wp:extent cx="6372225" cy="5467350"/>
                <wp:effectExtent l="0" t="0" r="28575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2225" cy="546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8509F39" w14:textId="5B8F51DF" w:rsidR="006D3970" w:rsidRPr="00520D4E" w:rsidRDefault="006D3970" w:rsidP="00520D4E">
                            <w:pPr>
                              <w:spacing w:line="240" w:lineRule="exact"/>
                              <w:rPr>
                                <w:b/>
                                <w:bCs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〇日　時　　</w:t>
                            </w:r>
                            <w:r w:rsidRPr="00520D4E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8"/>
                              </w:rPr>
                              <w:t>令和</w:t>
                            </w:r>
                            <w:r w:rsidR="00AB5B3D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8"/>
                              </w:rPr>
                              <w:t>３</w:t>
                            </w:r>
                            <w:r w:rsidRPr="00520D4E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8"/>
                              </w:rPr>
                              <w:t>年</w:t>
                            </w:r>
                            <w:r w:rsidR="00E8219E">
                              <w:rPr>
                                <w:b/>
                                <w:bCs/>
                                <w:sz w:val="22"/>
                                <w:szCs w:val="28"/>
                              </w:rPr>
                              <w:t>10</w:t>
                            </w:r>
                            <w:r w:rsidRPr="00520D4E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8"/>
                              </w:rPr>
                              <w:t>月</w:t>
                            </w:r>
                            <w:r w:rsidR="00D42E59">
                              <w:rPr>
                                <w:b/>
                                <w:bCs/>
                                <w:sz w:val="22"/>
                                <w:szCs w:val="28"/>
                              </w:rPr>
                              <w:t>8</w:t>
                            </w:r>
                            <w:r w:rsidRPr="00520D4E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8"/>
                              </w:rPr>
                              <w:t>日</w:t>
                            </w:r>
                            <w:r w:rsidRPr="00520D4E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8"/>
                              </w:rPr>
                              <w:t>(</w:t>
                            </w:r>
                            <w:r w:rsidR="00D42E59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8"/>
                              </w:rPr>
                              <w:t>金</w:t>
                            </w:r>
                            <w:r w:rsidRPr="00520D4E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8"/>
                              </w:rPr>
                              <w:t>)</w:t>
                            </w:r>
                            <w:r w:rsidRPr="00520D4E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8"/>
                              </w:rPr>
                              <w:t>・</w:t>
                            </w:r>
                            <w:r w:rsidR="00E8219E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8"/>
                              </w:rPr>
                              <w:t>21</w:t>
                            </w:r>
                            <w:r w:rsidRPr="00520D4E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8"/>
                              </w:rPr>
                              <w:t>日</w:t>
                            </w:r>
                            <w:r w:rsidRPr="00520D4E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8"/>
                              </w:rPr>
                              <w:t>(</w:t>
                            </w:r>
                            <w:r w:rsidR="00E8219E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8"/>
                              </w:rPr>
                              <w:t>木</w:t>
                            </w:r>
                            <w:r w:rsidRPr="00520D4E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8"/>
                              </w:rPr>
                              <w:t>)</w:t>
                            </w:r>
                          </w:p>
                          <w:p w14:paraId="67F8FFD5" w14:textId="3632C08F" w:rsidR="006D3970" w:rsidRDefault="006D3970" w:rsidP="00520D4E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/>
                              </w:rPr>
                              <w:t xml:space="preserve">　　各日午前９時～午後５時までの７時間で合計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4</w:t>
                            </w:r>
                            <w:r>
                              <w:rPr>
                                <w:rFonts w:hint="eastAsia"/>
                              </w:rPr>
                              <w:t>時間　（昼食は、各自ご用意下さい。）</w:t>
                            </w:r>
                          </w:p>
                          <w:p w14:paraId="0AAB3552" w14:textId="77777777" w:rsidR="006D3970" w:rsidRPr="006D3970" w:rsidRDefault="006D3970" w:rsidP="00520D4E">
                            <w:pPr>
                              <w:spacing w:line="240" w:lineRule="exact"/>
                              <w:rPr>
                                <w:sz w:val="10"/>
                                <w:szCs w:val="14"/>
                              </w:rPr>
                            </w:pPr>
                          </w:p>
                          <w:p w14:paraId="567B7C13" w14:textId="422B1AAD" w:rsidR="006D3970" w:rsidRDefault="006D3970" w:rsidP="00520D4E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〇会　場</w:t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 xml:space="preserve">　沼津商工会議所</w:t>
                            </w:r>
                            <w:r>
                              <w:rPr>
                                <w:rFonts w:hint="eastAsia"/>
                              </w:rPr>
                              <w:t xml:space="preserve"> 1</w:t>
                            </w:r>
                            <w:r>
                              <w:rPr>
                                <w:rFonts w:hint="eastAsia"/>
                              </w:rPr>
                              <w:t>階コミュニティホール</w:t>
                            </w:r>
                          </w:p>
                          <w:p w14:paraId="780D61FA" w14:textId="77777777" w:rsidR="006D3970" w:rsidRPr="006D3970" w:rsidRDefault="006D3970" w:rsidP="00520D4E">
                            <w:pPr>
                              <w:spacing w:line="240" w:lineRule="exact"/>
                              <w:rPr>
                                <w:sz w:val="10"/>
                                <w:szCs w:val="14"/>
                              </w:rPr>
                            </w:pPr>
                          </w:p>
                          <w:p w14:paraId="5A53BBBE" w14:textId="6C71E125" w:rsidR="006D3970" w:rsidRDefault="006D3970" w:rsidP="00520D4E">
                            <w:pPr>
                              <w:tabs>
                                <w:tab w:val="left" w:pos="1985"/>
                              </w:tabs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〇講　師</w:t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 w:rsidRPr="00520D4E">
                              <w:rPr>
                                <w:rFonts w:hint="eastAsia"/>
                                <w:sz w:val="22"/>
                                <w:szCs w:val="28"/>
                              </w:rPr>
                              <w:t xml:space="preserve">　</w:t>
                            </w:r>
                            <w:r w:rsidRPr="00520D4E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8"/>
                              </w:rPr>
                              <w:t xml:space="preserve">株式会社日本スイコー　</w:t>
                            </w:r>
                            <w:r w:rsidRPr="00520D4E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8"/>
                              </w:rPr>
                              <w:t>QMS/EMS</w:t>
                            </w:r>
                            <w:r w:rsidRPr="00520D4E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8"/>
                              </w:rPr>
                              <w:t>ｺﾝｻﾙﾀﾝﾄ　伊藤</w:t>
                            </w:r>
                            <w:r w:rsidRPr="00520D4E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8"/>
                              </w:rPr>
                              <w:t xml:space="preserve"> </w:t>
                            </w:r>
                            <w:r w:rsidRPr="00520D4E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8"/>
                              </w:rPr>
                              <w:t>芳弘</w:t>
                            </w:r>
                            <w:r w:rsidRPr="00520D4E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8"/>
                              </w:rPr>
                              <w:t xml:space="preserve"> </w:t>
                            </w:r>
                            <w:r w:rsidRPr="00520D4E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8"/>
                              </w:rPr>
                              <w:t>氏</w:t>
                            </w:r>
                          </w:p>
                          <w:p w14:paraId="595655DE" w14:textId="77777777" w:rsidR="006D3970" w:rsidRPr="00520D4E" w:rsidRDefault="006D3970" w:rsidP="00520D4E">
                            <w:pPr>
                              <w:spacing w:line="240" w:lineRule="exact"/>
                              <w:ind w:firstLineChars="700" w:firstLine="1266"/>
                              <w:rPr>
                                <w:w w:val="95"/>
                              </w:rPr>
                            </w:pPr>
                            <w:r w:rsidRPr="00520D4E">
                              <w:rPr>
                                <w:rFonts w:hint="eastAsia"/>
                                <w:w w:val="95"/>
                              </w:rPr>
                              <w:t>IRCA</w:t>
                            </w:r>
                            <w:r w:rsidRPr="00520D4E">
                              <w:rPr>
                                <w:rFonts w:hint="eastAsia"/>
                                <w:w w:val="95"/>
                              </w:rPr>
                              <w:t>登録</w:t>
                            </w:r>
                            <w:r w:rsidRPr="00520D4E">
                              <w:rPr>
                                <w:rFonts w:hint="eastAsia"/>
                                <w:w w:val="95"/>
                              </w:rPr>
                              <w:t>ISO9001/ISO14001</w:t>
                            </w:r>
                            <w:r w:rsidRPr="00520D4E">
                              <w:rPr>
                                <w:rFonts w:hint="eastAsia"/>
                                <w:w w:val="95"/>
                              </w:rPr>
                              <w:t>主任審査員、</w:t>
                            </w:r>
                            <w:r w:rsidRPr="00520D4E">
                              <w:rPr>
                                <w:rFonts w:hint="eastAsia"/>
                                <w:w w:val="95"/>
                              </w:rPr>
                              <w:t>ISO9001/ISO14001</w:t>
                            </w:r>
                            <w:r w:rsidRPr="00520D4E">
                              <w:rPr>
                                <w:rFonts w:hint="eastAsia"/>
                                <w:w w:val="95"/>
                              </w:rPr>
                              <w:t>審査機関所属審査員</w:t>
                            </w:r>
                          </w:p>
                          <w:p w14:paraId="60290A6D" w14:textId="77777777" w:rsidR="006D3970" w:rsidRPr="00520D4E" w:rsidRDefault="006D3970" w:rsidP="00520D4E">
                            <w:pPr>
                              <w:spacing w:line="240" w:lineRule="exact"/>
                              <w:ind w:firstLineChars="700" w:firstLine="1266"/>
                              <w:rPr>
                                <w:w w:val="95"/>
                              </w:rPr>
                            </w:pPr>
                            <w:r w:rsidRPr="00520D4E">
                              <w:rPr>
                                <w:rFonts w:hint="eastAsia"/>
                                <w:w w:val="95"/>
                              </w:rPr>
                              <w:t>静岡県技術ｱﾄﾞﾊﾞｲｻﾞｰ登録</w:t>
                            </w:r>
                            <w:r w:rsidRPr="00520D4E">
                              <w:rPr>
                                <w:rFonts w:hint="eastAsia"/>
                                <w:w w:val="95"/>
                              </w:rPr>
                              <w:t>(</w:t>
                            </w:r>
                            <w:r w:rsidRPr="00520D4E">
                              <w:rPr>
                                <w:rFonts w:hint="eastAsia"/>
                                <w:w w:val="95"/>
                              </w:rPr>
                              <w:t>専門分野：</w:t>
                            </w:r>
                            <w:r w:rsidRPr="00520D4E">
                              <w:rPr>
                                <w:rFonts w:hint="eastAsia"/>
                                <w:w w:val="95"/>
                              </w:rPr>
                              <w:t>ISO</w:t>
                            </w:r>
                            <w:r w:rsidRPr="00520D4E">
                              <w:rPr>
                                <w:rFonts w:hint="eastAsia"/>
                                <w:w w:val="95"/>
                              </w:rPr>
                              <w:t>・経営ｺﾝｻﾙﾀﾝﾄ</w:t>
                            </w:r>
                            <w:r w:rsidRPr="00520D4E">
                              <w:rPr>
                                <w:rFonts w:hint="eastAsia"/>
                                <w:w w:val="95"/>
                              </w:rPr>
                              <w:t>)</w:t>
                            </w:r>
                            <w:r w:rsidRPr="00520D4E">
                              <w:rPr>
                                <w:rFonts w:hint="eastAsia"/>
                                <w:w w:val="95"/>
                              </w:rPr>
                              <w:t xml:space="preserve">　環境共生事業協同組合副理事長</w:t>
                            </w:r>
                          </w:p>
                          <w:p w14:paraId="2181DD34" w14:textId="77777777" w:rsidR="006D3970" w:rsidRDefault="006D3970" w:rsidP="00520D4E">
                            <w:pPr>
                              <w:spacing w:line="240" w:lineRule="exact"/>
                              <w:ind w:firstLineChars="700" w:firstLine="1266"/>
                            </w:pPr>
                            <w:r w:rsidRPr="00520D4E">
                              <w:rPr>
                                <w:rFonts w:hint="eastAsia"/>
                                <w:w w:val="95"/>
                              </w:rPr>
                              <w:t>現在、</w:t>
                            </w:r>
                            <w:r w:rsidRPr="00520D4E">
                              <w:rPr>
                                <w:rFonts w:hint="eastAsia"/>
                                <w:w w:val="95"/>
                              </w:rPr>
                              <w:t>ISO</w:t>
                            </w:r>
                            <w:r w:rsidRPr="00520D4E">
                              <w:rPr>
                                <w:rFonts w:hint="eastAsia"/>
                                <w:w w:val="95"/>
                              </w:rPr>
                              <w:t>ｺﾝｻﾙﾀﾝﾄ及び審査員として</w:t>
                            </w:r>
                            <w:r w:rsidRPr="00520D4E">
                              <w:rPr>
                                <w:rFonts w:hint="eastAsia"/>
                                <w:w w:val="95"/>
                              </w:rPr>
                              <w:t>ISO</w:t>
                            </w:r>
                            <w:r w:rsidRPr="00520D4E">
                              <w:rPr>
                                <w:rFonts w:hint="eastAsia"/>
                                <w:w w:val="95"/>
                              </w:rPr>
                              <w:t>認証取得支援ｺﾝｻﾙﾃｨﾝｸﾞ・審査活動を展開中。</w:t>
                            </w:r>
                          </w:p>
                          <w:p w14:paraId="0E0FD30F" w14:textId="3F1EADAE" w:rsidR="006D3970" w:rsidRPr="00520D4E" w:rsidRDefault="006D3970" w:rsidP="00520D4E">
                            <w:pPr>
                              <w:spacing w:line="240" w:lineRule="exact"/>
                              <w:ind w:firstLineChars="586" w:firstLine="1191"/>
                              <w:rPr>
                                <w:b/>
                                <w:bCs/>
                              </w:rPr>
                            </w:pPr>
                            <w:r w:rsidRPr="00520D4E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8"/>
                              </w:rPr>
                              <w:t xml:space="preserve">株式会社日本スイコー　</w:t>
                            </w:r>
                            <w:r w:rsidR="00774D28" w:rsidRPr="00520D4E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8"/>
                              </w:rPr>
                              <w:t>QMS/EMS</w:t>
                            </w:r>
                            <w:r w:rsidR="00774D28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8"/>
                              </w:rPr>
                              <w:t>/</w:t>
                            </w:r>
                            <w:r w:rsidR="00774D28">
                              <w:rPr>
                                <w:b/>
                                <w:bCs/>
                                <w:sz w:val="22"/>
                                <w:szCs w:val="28"/>
                              </w:rPr>
                              <w:t>OSHMS</w:t>
                            </w:r>
                            <w:r w:rsidRPr="00520D4E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8"/>
                              </w:rPr>
                              <w:t>ｺﾝｻﾙﾀﾝﾄ　植野</w:t>
                            </w:r>
                            <w:r w:rsidR="00774D28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8"/>
                              </w:rPr>
                              <w:t xml:space="preserve"> </w:t>
                            </w:r>
                            <w:r w:rsidRPr="00520D4E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8"/>
                              </w:rPr>
                              <w:t>克之</w:t>
                            </w:r>
                            <w:r w:rsidR="00774D28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8"/>
                              </w:rPr>
                              <w:t xml:space="preserve"> </w:t>
                            </w:r>
                            <w:r w:rsidRPr="00520D4E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8"/>
                              </w:rPr>
                              <w:t>氏</w:t>
                            </w:r>
                          </w:p>
                          <w:p w14:paraId="10209EA6" w14:textId="6E926B5D" w:rsidR="006D3970" w:rsidRPr="00520D4E" w:rsidRDefault="00774D28" w:rsidP="00520D4E">
                            <w:pPr>
                              <w:spacing w:line="240" w:lineRule="exact"/>
                              <w:ind w:firstLineChars="700" w:firstLine="1266"/>
                              <w:rPr>
                                <w:w w:val="95"/>
                              </w:rPr>
                            </w:pPr>
                            <w:r w:rsidRPr="00520D4E">
                              <w:rPr>
                                <w:rFonts w:hint="eastAsia"/>
                                <w:w w:val="95"/>
                              </w:rPr>
                              <w:t>IRCA</w:t>
                            </w:r>
                            <w:r w:rsidRPr="00520D4E">
                              <w:rPr>
                                <w:rFonts w:hint="eastAsia"/>
                                <w:w w:val="95"/>
                              </w:rPr>
                              <w:t>登録</w:t>
                            </w:r>
                            <w:r w:rsidRPr="00520D4E">
                              <w:rPr>
                                <w:rFonts w:hint="eastAsia"/>
                                <w:w w:val="95"/>
                              </w:rPr>
                              <w:t>ISO9001/ISO14001</w:t>
                            </w:r>
                            <w:r w:rsidRPr="00520D4E">
                              <w:rPr>
                                <w:rFonts w:hint="eastAsia"/>
                                <w:w w:val="95"/>
                              </w:rPr>
                              <w:t>主任審査員、</w:t>
                            </w:r>
                            <w:r w:rsidRPr="00520D4E">
                              <w:rPr>
                                <w:rFonts w:hint="eastAsia"/>
                                <w:w w:val="95"/>
                              </w:rPr>
                              <w:t>ISO9001/ISO14001</w:t>
                            </w:r>
                            <w:r w:rsidRPr="00520D4E">
                              <w:rPr>
                                <w:rFonts w:hint="eastAsia"/>
                                <w:w w:val="95"/>
                              </w:rPr>
                              <w:t>審査機関所属審査員</w:t>
                            </w:r>
                          </w:p>
                          <w:p w14:paraId="4E73029F" w14:textId="77777777" w:rsidR="006D3970" w:rsidRDefault="006D3970" w:rsidP="00520D4E">
                            <w:pPr>
                              <w:spacing w:line="240" w:lineRule="exact"/>
                              <w:ind w:firstLineChars="700" w:firstLine="1266"/>
                            </w:pPr>
                            <w:r w:rsidRPr="00520D4E">
                              <w:rPr>
                                <w:rFonts w:hint="eastAsia"/>
                                <w:w w:val="95"/>
                              </w:rPr>
                              <w:t>現在は、</w:t>
                            </w:r>
                            <w:r w:rsidRPr="00520D4E">
                              <w:rPr>
                                <w:rFonts w:hint="eastAsia"/>
                                <w:w w:val="95"/>
                              </w:rPr>
                              <w:t>ISO</w:t>
                            </w:r>
                            <w:r w:rsidRPr="00520D4E">
                              <w:rPr>
                                <w:rFonts w:hint="eastAsia"/>
                                <w:w w:val="95"/>
                              </w:rPr>
                              <w:t>ｺﾝｻﾙﾀﾝﾄ及び審査員として</w:t>
                            </w:r>
                            <w:r w:rsidRPr="00520D4E">
                              <w:rPr>
                                <w:rFonts w:hint="eastAsia"/>
                                <w:w w:val="95"/>
                              </w:rPr>
                              <w:t>ISO</w:t>
                            </w:r>
                            <w:r w:rsidRPr="00520D4E">
                              <w:rPr>
                                <w:rFonts w:hint="eastAsia"/>
                                <w:w w:val="95"/>
                              </w:rPr>
                              <w:t>認証取得支援・運用支援ｺﾝｻﾙﾃｨﾝｸﾞ・審査活動を展開中。</w:t>
                            </w:r>
                          </w:p>
                          <w:p w14:paraId="7DA68ADA" w14:textId="77777777" w:rsidR="006D3970" w:rsidRPr="006D3970" w:rsidRDefault="006D3970" w:rsidP="00520D4E">
                            <w:pPr>
                              <w:spacing w:line="240" w:lineRule="exact"/>
                              <w:rPr>
                                <w:sz w:val="10"/>
                                <w:szCs w:val="14"/>
                              </w:rPr>
                            </w:pPr>
                          </w:p>
                          <w:p w14:paraId="7E0D524A" w14:textId="601AD612" w:rsidR="00520D4E" w:rsidRDefault="006D3970" w:rsidP="00520D4E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〇内　容　　</w:t>
                            </w:r>
                          </w:p>
                          <w:tbl>
                            <w:tblPr>
                              <w:tblStyle w:val="a8"/>
                              <w:tblW w:w="8614" w:type="dxa"/>
                              <w:tblInd w:w="112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134"/>
                              <w:gridCol w:w="7480"/>
                            </w:tblGrid>
                            <w:tr w:rsidR="00520D4E" w14:paraId="2B3AC90E" w14:textId="77777777" w:rsidTr="00520D4E"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39B143A4" w14:textId="0FC43994" w:rsidR="00520D4E" w:rsidRDefault="00520D4E" w:rsidP="00520D4E">
                                  <w:pPr>
                                    <w:spacing w:line="240" w:lineRule="exact"/>
                                  </w:pPr>
                                </w:p>
                              </w:tc>
                              <w:tc>
                                <w:tcPr>
                                  <w:tcW w:w="7480" w:type="dxa"/>
                                  <w:vAlign w:val="center"/>
                                </w:tcPr>
                                <w:p w14:paraId="607CB50E" w14:textId="22568547" w:rsidR="00520D4E" w:rsidRDefault="00520D4E" w:rsidP="00520D4E">
                                  <w:pPr>
                                    <w:spacing w:line="240" w:lineRule="exact"/>
                                    <w:jc w:val="center"/>
                                  </w:pPr>
                                  <w:r w:rsidRPr="00520D4E">
                                    <w:rPr>
                                      <w:rFonts w:hint="eastAsia"/>
                                    </w:rPr>
                                    <w:t>内　　　　　容</w:t>
                                  </w:r>
                                </w:p>
                              </w:tc>
                            </w:tr>
                            <w:tr w:rsidR="00520D4E" w14:paraId="1EF047DD" w14:textId="77777777" w:rsidTr="00520D4E"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7CB50F5A" w14:textId="77777777" w:rsidR="00520D4E" w:rsidRDefault="00520D4E" w:rsidP="00520D4E">
                                  <w:pPr>
                                    <w:spacing w:line="24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１日目：</w:t>
                                  </w:r>
                                </w:p>
                                <w:p w14:paraId="4405224D" w14:textId="7193422F" w:rsidR="00D42E59" w:rsidRDefault="00D42E59" w:rsidP="00520D4E">
                                  <w:pPr>
                                    <w:spacing w:line="240" w:lineRule="exact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8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日）</w:t>
                                  </w:r>
                                </w:p>
                              </w:tc>
                              <w:tc>
                                <w:tcPr>
                                  <w:tcW w:w="7480" w:type="dxa"/>
                                  <w:vAlign w:val="center"/>
                                </w:tcPr>
                                <w:p w14:paraId="0C6F8B58" w14:textId="77777777" w:rsidR="00520D4E" w:rsidRDefault="00520D4E" w:rsidP="00520D4E">
                                  <w:pPr>
                                    <w:spacing w:line="24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品質とは、品質保証とは、品質管理とは、仕事とは、ＩＳＯ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9001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の概要、</w:t>
                                  </w:r>
                                </w:p>
                                <w:p w14:paraId="2E4174F4" w14:textId="77777777" w:rsidR="00520D4E" w:rsidRDefault="00520D4E" w:rsidP="00520D4E">
                                  <w:pPr>
                                    <w:spacing w:line="24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規格要求事項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4.1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4.2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6.1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解説、演習１（重要課題の抽出：品質目標の設定）、</w:t>
                                  </w:r>
                                </w:p>
                                <w:p w14:paraId="1401AA55" w14:textId="26F5D2CF" w:rsidR="00520D4E" w:rsidRDefault="00520D4E" w:rsidP="00520D4E">
                                  <w:pPr>
                                    <w:spacing w:line="24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ＩＳＯ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9001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：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2015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規格の概要（規格要求事項の解説）</w:t>
                                  </w:r>
                                </w:p>
                              </w:tc>
                            </w:tr>
                            <w:tr w:rsidR="00520D4E" w14:paraId="154B406A" w14:textId="77777777" w:rsidTr="00520D4E"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090A7834" w14:textId="77777777" w:rsidR="00520D4E" w:rsidRDefault="00520D4E" w:rsidP="00520D4E">
                                  <w:pPr>
                                    <w:spacing w:line="24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２日目：</w:t>
                                  </w:r>
                                </w:p>
                                <w:p w14:paraId="093FF84E" w14:textId="61479190" w:rsidR="00D42E59" w:rsidRDefault="00D42E59" w:rsidP="00D42E59">
                                  <w:pPr>
                                    <w:spacing w:line="240" w:lineRule="exact"/>
                                    <w:ind w:firstLineChars="50" w:firstLine="96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(</w:t>
                                  </w:r>
                                  <w:r>
                                    <w:t>21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日</w:t>
                                  </w:r>
                                  <w: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7480" w:type="dxa"/>
                                  <w:vAlign w:val="center"/>
                                </w:tcPr>
                                <w:p w14:paraId="24DE60BA" w14:textId="77777777" w:rsidR="00520D4E" w:rsidRDefault="00520D4E" w:rsidP="00520D4E">
                                  <w:pPr>
                                    <w:spacing w:line="24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演習２（ショートシナリオによる規格の理解）、審査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/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監査とは、</w:t>
                                  </w:r>
                                </w:p>
                                <w:p w14:paraId="023172E6" w14:textId="77777777" w:rsidR="00520D4E" w:rsidRDefault="00520D4E" w:rsidP="00520D4E">
                                  <w:pPr>
                                    <w:spacing w:line="24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演習３（ケーススタディーによる模擬監査：是正処置要求書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/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報告書の作成）、</w:t>
                                  </w:r>
                                </w:p>
                                <w:p w14:paraId="7625701F" w14:textId="3E11A54A" w:rsidR="00520D4E" w:rsidRDefault="00520D4E" w:rsidP="00520D4E">
                                  <w:pPr>
                                    <w:spacing w:line="24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まとめ･質疑応答、認定試験（資料持込可、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60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分）</w:t>
                                  </w:r>
                                </w:p>
                              </w:tc>
                            </w:tr>
                          </w:tbl>
                          <w:p w14:paraId="53AB3486" w14:textId="77777777" w:rsidR="006D3970" w:rsidRPr="006D3970" w:rsidRDefault="006D3970" w:rsidP="00520D4E">
                            <w:pPr>
                              <w:spacing w:line="240" w:lineRule="exact"/>
                              <w:rPr>
                                <w:sz w:val="10"/>
                                <w:szCs w:val="14"/>
                              </w:rPr>
                            </w:pPr>
                          </w:p>
                          <w:p w14:paraId="681A22CC" w14:textId="7929CD05" w:rsidR="006D3970" w:rsidRPr="00520D4E" w:rsidRDefault="006D3970" w:rsidP="00520D4E">
                            <w:pPr>
                              <w:spacing w:line="240" w:lineRule="exact"/>
                              <w:rPr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〇その他　　</w:t>
                            </w:r>
                            <w:r w:rsidRPr="00520D4E">
                              <w:rPr>
                                <w:rFonts w:hint="eastAsia"/>
                                <w:w w:val="90"/>
                              </w:rPr>
                              <w:t>＊修了証は認定試験の合否判定後、企業様へ送付いたします。</w:t>
                            </w:r>
                          </w:p>
                          <w:p w14:paraId="4DB5DF80" w14:textId="61664351" w:rsidR="006D3970" w:rsidRPr="00520D4E" w:rsidRDefault="006D3970" w:rsidP="00520D4E">
                            <w:pPr>
                              <w:spacing w:line="240" w:lineRule="exact"/>
                              <w:ind w:firstLineChars="679" w:firstLine="1161"/>
                              <w:rPr>
                                <w:w w:val="90"/>
                              </w:rPr>
                            </w:pPr>
                            <w:r w:rsidRPr="00520D4E">
                              <w:rPr>
                                <w:rFonts w:hint="eastAsia"/>
                                <w:w w:val="90"/>
                              </w:rPr>
                              <w:t>＊各日午後５時～午後６時まで講師による無料個別相談を実施いたします。</w:t>
                            </w:r>
                          </w:p>
                          <w:p w14:paraId="2B31559D" w14:textId="3DC58CF8" w:rsidR="006D3970" w:rsidRPr="00520D4E" w:rsidRDefault="00500F37" w:rsidP="00520D4E">
                            <w:pPr>
                              <w:spacing w:line="240" w:lineRule="exact"/>
                              <w:ind w:firstLineChars="679" w:firstLine="1161"/>
                              <w:rPr>
                                <w:w w:val="90"/>
                              </w:rPr>
                            </w:pPr>
                            <w:r w:rsidRPr="00520D4E">
                              <w:rPr>
                                <w:rFonts w:hint="eastAsia"/>
                                <w:w w:val="90"/>
                              </w:rPr>
                              <w:t>＊</w:t>
                            </w:r>
                            <w:r w:rsidR="006D3970" w:rsidRPr="00520D4E">
                              <w:rPr>
                                <w:rFonts w:hint="eastAsia"/>
                                <w:w w:val="90"/>
                              </w:rPr>
                              <w:t>お車でお越しの場合は、近隣の有料駐車場</w:t>
                            </w:r>
                            <w:r w:rsidR="006D3970" w:rsidRPr="00520D4E">
                              <w:rPr>
                                <w:rFonts w:hint="eastAsia"/>
                                <w:w w:val="90"/>
                              </w:rPr>
                              <w:t>(</w:t>
                            </w:r>
                            <w:r w:rsidR="006D3970" w:rsidRPr="00520D4E">
                              <w:rPr>
                                <w:rFonts w:hint="eastAsia"/>
                                <w:w w:val="90"/>
                              </w:rPr>
                              <w:t>受講者負担</w:t>
                            </w:r>
                            <w:r w:rsidR="006D3970" w:rsidRPr="00520D4E">
                              <w:rPr>
                                <w:rFonts w:hint="eastAsia"/>
                                <w:w w:val="90"/>
                              </w:rPr>
                              <w:t>)</w:t>
                            </w:r>
                            <w:r w:rsidR="006D3970" w:rsidRPr="00520D4E">
                              <w:rPr>
                                <w:rFonts w:hint="eastAsia"/>
                                <w:w w:val="90"/>
                              </w:rPr>
                              <w:t>をご利用いただきますようお願いたします。</w:t>
                            </w:r>
                          </w:p>
                          <w:p w14:paraId="3B9A113B" w14:textId="77777777" w:rsidR="006D3970" w:rsidRPr="006D3970" w:rsidRDefault="006D3970" w:rsidP="00520D4E">
                            <w:pPr>
                              <w:spacing w:line="240" w:lineRule="exact"/>
                              <w:rPr>
                                <w:sz w:val="10"/>
                                <w:szCs w:val="14"/>
                              </w:rPr>
                            </w:pPr>
                          </w:p>
                          <w:p w14:paraId="554C00D9" w14:textId="465DDA72" w:rsidR="006D3970" w:rsidRDefault="006D3970" w:rsidP="00520D4E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〇受講料　　</w:t>
                            </w:r>
                            <w:r w:rsidRPr="00520D4E">
                              <w:rPr>
                                <w:rFonts w:hint="eastAsia"/>
                                <w:b/>
                                <w:bCs/>
                              </w:rPr>
                              <w:t>会員事業所：１名</w:t>
                            </w:r>
                            <w:r w:rsidRPr="00520D4E">
                              <w:rPr>
                                <w:rFonts w:hint="eastAsia"/>
                                <w:b/>
                                <w:bCs/>
                              </w:rPr>
                              <w:t xml:space="preserve"> </w:t>
                            </w:r>
                            <w:r w:rsidRPr="00520D4E">
                              <w:rPr>
                                <w:rFonts w:hint="eastAsia"/>
                                <w:b/>
                                <w:bCs/>
                              </w:rPr>
                              <w:t>１万５千円、非会員事業所：１名</w:t>
                            </w:r>
                            <w:r w:rsidRPr="00520D4E">
                              <w:rPr>
                                <w:rFonts w:hint="eastAsia"/>
                                <w:b/>
                                <w:bCs/>
                              </w:rPr>
                              <w:t xml:space="preserve"> </w:t>
                            </w:r>
                            <w:r w:rsidRPr="00520D4E">
                              <w:rPr>
                                <w:rFonts w:hint="eastAsia"/>
                                <w:b/>
                                <w:bCs/>
                              </w:rPr>
                              <w:t>３万円</w:t>
                            </w:r>
                            <w:r w:rsidRPr="00520D4E">
                              <w:rPr>
                                <w:rFonts w:hint="eastAsia"/>
                                <w:b/>
                                <w:bCs/>
                              </w:rPr>
                              <w:t xml:space="preserve"> </w:t>
                            </w:r>
                            <w:r w:rsidRPr="00520D4E">
                              <w:rPr>
                                <w:rFonts w:hint="eastAsia"/>
                                <w:b/>
                                <w:bCs/>
                              </w:rPr>
                              <w:t>（受講料には教材費を含みます。）</w:t>
                            </w:r>
                          </w:p>
                          <w:p w14:paraId="5FC96C62" w14:textId="5F4D62E3" w:rsidR="006D3970" w:rsidRDefault="006D3970" w:rsidP="00520D4E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</w:t>
                            </w:r>
                            <w:r w:rsidR="00520D4E">
                              <w:rPr>
                                <w:rFonts w:hint="eastAsia"/>
                              </w:rPr>
                              <w:t>＊</w:t>
                            </w:r>
                            <w:r>
                              <w:rPr>
                                <w:rFonts w:hint="eastAsia"/>
                              </w:rPr>
                              <w:t>受講料は、</w:t>
                            </w:r>
                            <w:r w:rsidR="00E8219E" w:rsidRPr="00E8219E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u w:val="single"/>
                              </w:rPr>
                              <w:t>10</w:t>
                            </w:r>
                            <w:r w:rsidRPr="00E8219E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u w:val="single"/>
                              </w:rPr>
                              <w:t>月</w:t>
                            </w:r>
                            <w:r w:rsidR="00E8219E" w:rsidRPr="00E8219E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u w:val="single"/>
                              </w:rPr>
                              <w:t>15</w:t>
                            </w:r>
                            <w:r w:rsidRPr="00E8219E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u w:val="single"/>
                              </w:rPr>
                              <w:t>日（</w:t>
                            </w:r>
                            <w:r w:rsidR="00E8219E" w:rsidRPr="00E8219E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u w:val="single"/>
                              </w:rPr>
                              <w:t>金</w:t>
                            </w:r>
                            <w:r w:rsidRPr="00520D4E">
                              <w:rPr>
                                <w:rFonts w:hint="eastAsia"/>
                                <w:b/>
                                <w:bCs/>
                                <w:u w:val="single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</w:rPr>
                              <w:t>までに下記口座にお振込みいただきますようお願い申し上げます。</w:t>
                            </w:r>
                          </w:p>
                          <w:p w14:paraId="63C8B4D7" w14:textId="77777777" w:rsidR="006D3970" w:rsidRPr="00AB5B3D" w:rsidRDefault="006D3970" w:rsidP="00520D4E">
                            <w:pPr>
                              <w:spacing w:line="240" w:lineRule="exact"/>
                              <w:rPr>
                                <w:sz w:val="10"/>
                                <w:szCs w:val="14"/>
                              </w:rPr>
                            </w:pPr>
                          </w:p>
                          <w:p w14:paraId="4D4FC67D" w14:textId="2093DE6D" w:rsidR="006D3970" w:rsidRDefault="006D3970" w:rsidP="00520D4E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〇定　員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１５名（申込状況により、調整をさせて頂きますのであらかじめご了承下さい。）</w:t>
                            </w:r>
                          </w:p>
                          <w:p w14:paraId="0101E361" w14:textId="77777777" w:rsidR="006D3970" w:rsidRPr="006D3970" w:rsidRDefault="006D3970" w:rsidP="00520D4E">
                            <w:pPr>
                              <w:spacing w:line="240" w:lineRule="exact"/>
                              <w:rPr>
                                <w:sz w:val="10"/>
                                <w:szCs w:val="14"/>
                              </w:rPr>
                            </w:pPr>
                          </w:p>
                          <w:p w14:paraId="14CB665D" w14:textId="199212F2" w:rsidR="00500F37" w:rsidRPr="00520D4E" w:rsidRDefault="006D3970" w:rsidP="00520D4E">
                            <w:pPr>
                              <w:spacing w:line="240" w:lineRule="exac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〇振込先　　</w:t>
                            </w:r>
                            <w:r w:rsidR="00500F37" w:rsidRPr="00520D4E">
                              <w:rPr>
                                <w:rFonts w:hint="eastAsia"/>
                                <w:b/>
                                <w:bCs/>
                              </w:rPr>
                              <w:t>銀</w:t>
                            </w:r>
                            <w:r w:rsidR="00500F37" w:rsidRPr="00520D4E">
                              <w:rPr>
                                <w:rFonts w:hint="eastAsia"/>
                                <w:b/>
                                <w:bCs/>
                              </w:rPr>
                              <w:t xml:space="preserve"> </w:t>
                            </w:r>
                            <w:r w:rsidR="00500F37" w:rsidRPr="00520D4E">
                              <w:rPr>
                                <w:rFonts w:hint="eastAsia"/>
                                <w:b/>
                                <w:bCs/>
                              </w:rPr>
                              <w:t>行</w:t>
                            </w:r>
                            <w:r w:rsidR="00500F37" w:rsidRPr="00520D4E">
                              <w:rPr>
                                <w:rFonts w:hint="eastAsia"/>
                                <w:b/>
                                <w:bCs/>
                              </w:rPr>
                              <w:t xml:space="preserve"> </w:t>
                            </w:r>
                            <w:r w:rsidR="00500F37" w:rsidRPr="00520D4E">
                              <w:rPr>
                                <w:rFonts w:hint="eastAsia"/>
                                <w:b/>
                                <w:bCs/>
                              </w:rPr>
                              <w:t>名：</w:t>
                            </w:r>
                            <w:r w:rsidRPr="00520D4E">
                              <w:rPr>
                                <w:rFonts w:hint="eastAsia"/>
                                <w:b/>
                                <w:bCs/>
                              </w:rPr>
                              <w:t>スルガ銀行</w:t>
                            </w:r>
                            <w:r w:rsidR="00500F37" w:rsidRPr="00520D4E">
                              <w:rPr>
                                <w:rFonts w:hint="eastAsia"/>
                                <w:b/>
                                <w:bCs/>
                              </w:rPr>
                              <w:t xml:space="preserve">　</w:t>
                            </w:r>
                            <w:r w:rsidRPr="00520D4E">
                              <w:rPr>
                                <w:rFonts w:hint="eastAsia"/>
                                <w:b/>
                                <w:bCs/>
                              </w:rPr>
                              <w:t>本店営業部</w:t>
                            </w:r>
                            <w:r w:rsidR="00500F37" w:rsidRPr="00520D4E">
                              <w:rPr>
                                <w:rFonts w:hint="eastAsia"/>
                                <w:b/>
                                <w:bCs/>
                              </w:rPr>
                              <w:t>（</w:t>
                            </w:r>
                            <w:r w:rsidRPr="00520D4E">
                              <w:rPr>
                                <w:rFonts w:hint="eastAsia"/>
                                <w:b/>
                                <w:bCs/>
                              </w:rPr>
                              <w:t>普通</w:t>
                            </w:r>
                            <w:r w:rsidR="00500F37" w:rsidRPr="00520D4E">
                              <w:rPr>
                                <w:rFonts w:hint="eastAsia"/>
                                <w:b/>
                                <w:bCs/>
                              </w:rPr>
                              <w:t>）</w:t>
                            </w:r>
                            <w:r w:rsidR="00500F37" w:rsidRPr="00520D4E">
                              <w:rPr>
                                <w:rFonts w:hint="eastAsia"/>
                                <w:b/>
                                <w:bCs/>
                              </w:rPr>
                              <w:t>1079469</w:t>
                            </w:r>
                            <w:r w:rsidRPr="00520D4E">
                              <w:rPr>
                                <w:rFonts w:hint="eastAsia"/>
                                <w:b/>
                                <w:bCs/>
                              </w:rPr>
                              <w:t xml:space="preserve">　</w:t>
                            </w:r>
                          </w:p>
                          <w:p w14:paraId="087E8FEA" w14:textId="13ED84FD" w:rsidR="006D3970" w:rsidRPr="00520D4E" w:rsidRDefault="00500F37" w:rsidP="00520D4E">
                            <w:pPr>
                              <w:spacing w:line="240" w:lineRule="exact"/>
                              <w:ind w:firstLineChars="600" w:firstLine="1159"/>
                              <w:rPr>
                                <w:b/>
                                <w:bCs/>
                              </w:rPr>
                            </w:pPr>
                            <w:r w:rsidRPr="00520D4E">
                              <w:rPr>
                                <w:rFonts w:hint="eastAsia"/>
                                <w:b/>
                                <w:bCs/>
                              </w:rPr>
                              <w:t>振込名義：</w:t>
                            </w:r>
                            <w:r w:rsidR="006D3970" w:rsidRPr="00520D4E">
                              <w:rPr>
                                <w:rFonts w:hint="eastAsia"/>
                                <w:b/>
                                <w:bCs/>
                              </w:rPr>
                              <w:t>沼津商工会議所　会頭　紅野正裕</w:t>
                            </w:r>
                          </w:p>
                          <w:p w14:paraId="7A63CA10" w14:textId="16E505AB" w:rsidR="006D3970" w:rsidRDefault="006D3970" w:rsidP="00520D4E">
                            <w:pPr>
                              <w:spacing w:line="240" w:lineRule="exact"/>
                            </w:pPr>
                          </w:p>
                          <w:p w14:paraId="1C5FAB3C" w14:textId="6AAB7761" w:rsidR="006D3970" w:rsidRPr="006D3970" w:rsidRDefault="006D3970" w:rsidP="00520D4E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〇問合せ　　沼津商工会議所　</w:t>
                            </w:r>
                            <w:r w:rsidR="00E91BB8" w:rsidRPr="00E91BB8">
                              <w:rPr>
                                <w:rFonts w:hint="eastAsia"/>
                              </w:rPr>
                              <w:t xml:space="preserve">商工振興課　</w:t>
                            </w:r>
                            <w:r>
                              <w:rPr>
                                <w:rFonts w:hint="eastAsia"/>
                              </w:rPr>
                              <w:t>富田　℡</w:t>
                            </w:r>
                            <w:r>
                              <w:rPr>
                                <w:rFonts w:hint="eastAsia"/>
                              </w:rPr>
                              <w:t xml:space="preserve"> 055-921-1000</w:t>
                            </w: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</w:rPr>
                              <w:t>Fax 055-921-1105</w:t>
                            </w:r>
                            <w:r>
                              <w:rPr>
                                <w:rFonts w:hint="eastAsia"/>
                              </w:rPr>
                              <w:t>までお願いたします。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FC6D9" id="テキスト ボックス 6" o:spid="_x0000_s1028" type="#_x0000_t202" style="position:absolute;left:0;text-align:left;margin-left:9.95pt;margin-top:8.7pt;width:501.75pt;height:430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" fillcolor="white [3201]" strokecolor="white [3212]" strokeweight=".5pt">
                <v:textbox>
                  <w:txbxContent>
                    <w:p w14:paraId="18509F39" w14:textId="5B8F51DF" w:rsidR="006D3970" w:rsidRPr="00520D4E" w:rsidRDefault="006D3970" w:rsidP="00520D4E">
                      <w:pPr>
                        <w:spacing w:line="240" w:lineRule="exact"/>
                        <w:rPr>
                          <w:b/>
                          <w:bCs/>
                          <w:sz w:val="22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 xml:space="preserve">〇日　時　　</w:t>
                      </w:r>
                      <w:r w:rsidRPr="00520D4E">
                        <w:rPr>
                          <w:rFonts w:hint="eastAsia"/>
                          <w:b/>
                          <w:bCs/>
                          <w:sz w:val="22"/>
                          <w:szCs w:val="28"/>
                        </w:rPr>
                        <w:t>令和</w:t>
                      </w:r>
                      <w:r w:rsidR="00AB5B3D">
                        <w:rPr>
                          <w:rFonts w:hint="eastAsia"/>
                          <w:b/>
                          <w:bCs/>
                          <w:sz w:val="22"/>
                          <w:szCs w:val="28"/>
                        </w:rPr>
                        <w:t>３</w:t>
                      </w:r>
                      <w:r w:rsidRPr="00520D4E">
                        <w:rPr>
                          <w:rFonts w:hint="eastAsia"/>
                          <w:b/>
                          <w:bCs/>
                          <w:sz w:val="22"/>
                          <w:szCs w:val="28"/>
                        </w:rPr>
                        <w:t>年</w:t>
                      </w:r>
                      <w:r w:rsidR="00E8219E">
                        <w:rPr>
                          <w:b/>
                          <w:bCs/>
                          <w:sz w:val="22"/>
                          <w:szCs w:val="28"/>
                        </w:rPr>
                        <w:t>10</w:t>
                      </w:r>
                      <w:r w:rsidRPr="00520D4E">
                        <w:rPr>
                          <w:rFonts w:hint="eastAsia"/>
                          <w:b/>
                          <w:bCs/>
                          <w:sz w:val="22"/>
                          <w:szCs w:val="28"/>
                        </w:rPr>
                        <w:t>月</w:t>
                      </w:r>
                      <w:r w:rsidR="00D42E59">
                        <w:rPr>
                          <w:b/>
                          <w:bCs/>
                          <w:sz w:val="22"/>
                          <w:szCs w:val="28"/>
                        </w:rPr>
                        <w:t>8</w:t>
                      </w:r>
                      <w:r w:rsidRPr="00520D4E">
                        <w:rPr>
                          <w:rFonts w:hint="eastAsia"/>
                          <w:b/>
                          <w:bCs/>
                          <w:sz w:val="22"/>
                          <w:szCs w:val="28"/>
                        </w:rPr>
                        <w:t>日</w:t>
                      </w:r>
                      <w:r w:rsidRPr="00520D4E">
                        <w:rPr>
                          <w:rFonts w:hint="eastAsia"/>
                          <w:b/>
                          <w:bCs/>
                          <w:sz w:val="22"/>
                          <w:szCs w:val="28"/>
                        </w:rPr>
                        <w:t>(</w:t>
                      </w:r>
                      <w:r w:rsidR="00D42E59">
                        <w:rPr>
                          <w:rFonts w:hint="eastAsia"/>
                          <w:b/>
                          <w:bCs/>
                          <w:sz w:val="22"/>
                          <w:szCs w:val="28"/>
                        </w:rPr>
                        <w:t>金</w:t>
                      </w:r>
                      <w:r w:rsidRPr="00520D4E">
                        <w:rPr>
                          <w:rFonts w:hint="eastAsia"/>
                          <w:b/>
                          <w:bCs/>
                          <w:sz w:val="22"/>
                          <w:szCs w:val="28"/>
                        </w:rPr>
                        <w:t>)</w:t>
                      </w:r>
                      <w:r w:rsidRPr="00520D4E">
                        <w:rPr>
                          <w:rFonts w:hint="eastAsia"/>
                          <w:b/>
                          <w:bCs/>
                          <w:sz w:val="22"/>
                          <w:szCs w:val="28"/>
                        </w:rPr>
                        <w:t>・</w:t>
                      </w:r>
                      <w:r w:rsidR="00E8219E">
                        <w:rPr>
                          <w:rFonts w:hint="eastAsia"/>
                          <w:b/>
                          <w:bCs/>
                          <w:sz w:val="22"/>
                          <w:szCs w:val="28"/>
                        </w:rPr>
                        <w:t>21</w:t>
                      </w:r>
                      <w:r w:rsidRPr="00520D4E">
                        <w:rPr>
                          <w:rFonts w:hint="eastAsia"/>
                          <w:b/>
                          <w:bCs/>
                          <w:sz w:val="22"/>
                          <w:szCs w:val="28"/>
                        </w:rPr>
                        <w:t>日</w:t>
                      </w:r>
                      <w:r w:rsidRPr="00520D4E">
                        <w:rPr>
                          <w:rFonts w:hint="eastAsia"/>
                          <w:b/>
                          <w:bCs/>
                          <w:sz w:val="22"/>
                          <w:szCs w:val="28"/>
                        </w:rPr>
                        <w:t>(</w:t>
                      </w:r>
                      <w:r w:rsidR="00E8219E">
                        <w:rPr>
                          <w:rFonts w:hint="eastAsia"/>
                          <w:b/>
                          <w:bCs/>
                          <w:sz w:val="22"/>
                          <w:szCs w:val="28"/>
                        </w:rPr>
                        <w:t>木</w:t>
                      </w:r>
                      <w:r w:rsidRPr="00520D4E">
                        <w:rPr>
                          <w:rFonts w:hint="eastAsia"/>
                          <w:b/>
                          <w:bCs/>
                          <w:sz w:val="22"/>
                          <w:szCs w:val="28"/>
                        </w:rPr>
                        <w:t>)</w:t>
                      </w:r>
                    </w:p>
                    <w:p w14:paraId="67F8FFD5" w14:textId="3632C08F" w:rsidR="006D3970" w:rsidRDefault="006D3970" w:rsidP="00520D4E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 xml:space="preserve">        </w:t>
                      </w:r>
                      <w:r>
                        <w:rPr>
                          <w:rFonts w:hint="eastAsia"/>
                        </w:rPr>
                        <w:t xml:space="preserve">　　各日午前９時～午後５時までの７時間で合計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t>4</w:t>
                      </w:r>
                      <w:r>
                        <w:rPr>
                          <w:rFonts w:hint="eastAsia"/>
                        </w:rPr>
                        <w:t>時間　（昼食は、各自ご用意下さい。）</w:t>
                      </w:r>
                    </w:p>
                    <w:p w14:paraId="0AAB3552" w14:textId="77777777" w:rsidR="006D3970" w:rsidRPr="006D3970" w:rsidRDefault="006D3970" w:rsidP="00520D4E">
                      <w:pPr>
                        <w:spacing w:line="240" w:lineRule="exact"/>
                        <w:rPr>
                          <w:sz w:val="10"/>
                          <w:szCs w:val="14"/>
                        </w:rPr>
                      </w:pPr>
                    </w:p>
                    <w:p w14:paraId="567B7C13" w14:textId="422B1AAD" w:rsidR="006D3970" w:rsidRDefault="006D3970" w:rsidP="00520D4E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〇会　場</w:t>
                      </w:r>
                      <w:r>
                        <w:rPr>
                          <w:rFonts w:hint="eastAsia"/>
                        </w:rPr>
                        <w:t xml:space="preserve">  </w:t>
                      </w:r>
                      <w:r>
                        <w:rPr>
                          <w:rFonts w:hint="eastAsia"/>
                        </w:rPr>
                        <w:t xml:space="preserve">　沼津商工会議所</w:t>
                      </w:r>
                      <w:r>
                        <w:rPr>
                          <w:rFonts w:hint="eastAsia"/>
                        </w:rPr>
                        <w:t xml:space="preserve"> 1</w:t>
                      </w:r>
                      <w:r>
                        <w:rPr>
                          <w:rFonts w:hint="eastAsia"/>
                        </w:rPr>
                        <w:t>階コミュニティホール</w:t>
                      </w:r>
                    </w:p>
                    <w:p w14:paraId="780D61FA" w14:textId="77777777" w:rsidR="006D3970" w:rsidRPr="006D3970" w:rsidRDefault="006D3970" w:rsidP="00520D4E">
                      <w:pPr>
                        <w:spacing w:line="240" w:lineRule="exact"/>
                        <w:rPr>
                          <w:sz w:val="10"/>
                          <w:szCs w:val="14"/>
                        </w:rPr>
                      </w:pPr>
                    </w:p>
                    <w:p w14:paraId="5A53BBBE" w14:textId="6C71E125" w:rsidR="006D3970" w:rsidRDefault="006D3970" w:rsidP="00520D4E">
                      <w:pPr>
                        <w:tabs>
                          <w:tab w:val="left" w:pos="1985"/>
                        </w:tabs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〇講　師</w:t>
                      </w:r>
                      <w:r>
                        <w:rPr>
                          <w:rFonts w:hint="eastAsia"/>
                        </w:rPr>
                        <w:t xml:space="preserve">  </w:t>
                      </w:r>
                      <w:r w:rsidRPr="00520D4E">
                        <w:rPr>
                          <w:rFonts w:hint="eastAsia"/>
                          <w:sz w:val="22"/>
                          <w:szCs w:val="28"/>
                        </w:rPr>
                        <w:t xml:space="preserve">　</w:t>
                      </w:r>
                      <w:r w:rsidRPr="00520D4E">
                        <w:rPr>
                          <w:rFonts w:hint="eastAsia"/>
                          <w:b/>
                          <w:bCs/>
                          <w:sz w:val="22"/>
                          <w:szCs w:val="28"/>
                        </w:rPr>
                        <w:t xml:space="preserve">株式会社日本スイコー　</w:t>
                      </w:r>
                      <w:r w:rsidRPr="00520D4E">
                        <w:rPr>
                          <w:rFonts w:hint="eastAsia"/>
                          <w:b/>
                          <w:bCs/>
                          <w:sz w:val="22"/>
                          <w:szCs w:val="28"/>
                        </w:rPr>
                        <w:t>QMS/EMS</w:t>
                      </w:r>
                      <w:r w:rsidRPr="00520D4E">
                        <w:rPr>
                          <w:rFonts w:hint="eastAsia"/>
                          <w:b/>
                          <w:bCs/>
                          <w:sz w:val="22"/>
                          <w:szCs w:val="28"/>
                        </w:rPr>
                        <w:t>ｺﾝｻﾙﾀﾝﾄ　伊藤</w:t>
                      </w:r>
                      <w:r w:rsidRPr="00520D4E">
                        <w:rPr>
                          <w:rFonts w:hint="eastAsia"/>
                          <w:b/>
                          <w:bCs/>
                          <w:sz w:val="22"/>
                          <w:szCs w:val="28"/>
                        </w:rPr>
                        <w:t xml:space="preserve"> </w:t>
                      </w:r>
                      <w:r w:rsidRPr="00520D4E">
                        <w:rPr>
                          <w:rFonts w:hint="eastAsia"/>
                          <w:b/>
                          <w:bCs/>
                          <w:sz w:val="22"/>
                          <w:szCs w:val="28"/>
                        </w:rPr>
                        <w:t>芳弘</w:t>
                      </w:r>
                      <w:r w:rsidRPr="00520D4E">
                        <w:rPr>
                          <w:rFonts w:hint="eastAsia"/>
                          <w:b/>
                          <w:bCs/>
                          <w:sz w:val="22"/>
                          <w:szCs w:val="28"/>
                        </w:rPr>
                        <w:t xml:space="preserve"> </w:t>
                      </w:r>
                      <w:r w:rsidRPr="00520D4E">
                        <w:rPr>
                          <w:rFonts w:hint="eastAsia"/>
                          <w:b/>
                          <w:bCs/>
                          <w:sz w:val="22"/>
                          <w:szCs w:val="28"/>
                        </w:rPr>
                        <w:t>氏</w:t>
                      </w:r>
                    </w:p>
                    <w:p w14:paraId="595655DE" w14:textId="77777777" w:rsidR="006D3970" w:rsidRPr="00520D4E" w:rsidRDefault="006D3970" w:rsidP="00520D4E">
                      <w:pPr>
                        <w:spacing w:line="240" w:lineRule="exact"/>
                        <w:ind w:firstLineChars="700" w:firstLine="1266"/>
                        <w:rPr>
                          <w:w w:val="95"/>
                        </w:rPr>
                      </w:pPr>
                      <w:r w:rsidRPr="00520D4E">
                        <w:rPr>
                          <w:rFonts w:hint="eastAsia"/>
                          <w:w w:val="95"/>
                        </w:rPr>
                        <w:t>IRCA</w:t>
                      </w:r>
                      <w:r w:rsidRPr="00520D4E">
                        <w:rPr>
                          <w:rFonts w:hint="eastAsia"/>
                          <w:w w:val="95"/>
                        </w:rPr>
                        <w:t>登録</w:t>
                      </w:r>
                      <w:r w:rsidRPr="00520D4E">
                        <w:rPr>
                          <w:rFonts w:hint="eastAsia"/>
                          <w:w w:val="95"/>
                        </w:rPr>
                        <w:t>ISO9001/ISO14001</w:t>
                      </w:r>
                      <w:r w:rsidRPr="00520D4E">
                        <w:rPr>
                          <w:rFonts w:hint="eastAsia"/>
                          <w:w w:val="95"/>
                        </w:rPr>
                        <w:t>主任審査員、</w:t>
                      </w:r>
                      <w:r w:rsidRPr="00520D4E">
                        <w:rPr>
                          <w:rFonts w:hint="eastAsia"/>
                          <w:w w:val="95"/>
                        </w:rPr>
                        <w:t>ISO9001/ISO14001</w:t>
                      </w:r>
                      <w:r w:rsidRPr="00520D4E">
                        <w:rPr>
                          <w:rFonts w:hint="eastAsia"/>
                          <w:w w:val="95"/>
                        </w:rPr>
                        <w:t>審査機関所属審査員</w:t>
                      </w:r>
                    </w:p>
                    <w:p w14:paraId="60290A6D" w14:textId="77777777" w:rsidR="006D3970" w:rsidRPr="00520D4E" w:rsidRDefault="006D3970" w:rsidP="00520D4E">
                      <w:pPr>
                        <w:spacing w:line="240" w:lineRule="exact"/>
                        <w:ind w:firstLineChars="700" w:firstLine="1266"/>
                        <w:rPr>
                          <w:w w:val="95"/>
                        </w:rPr>
                      </w:pPr>
                      <w:r w:rsidRPr="00520D4E">
                        <w:rPr>
                          <w:rFonts w:hint="eastAsia"/>
                          <w:w w:val="95"/>
                        </w:rPr>
                        <w:t>静岡県技術ｱﾄﾞﾊﾞｲｻﾞｰ登録</w:t>
                      </w:r>
                      <w:r w:rsidRPr="00520D4E">
                        <w:rPr>
                          <w:rFonts w:hint="eastAsia"/>
                          <w:w w:val="95"/>
                        </w:rPr>
                        <w:t>(</w:t>
                      </w:r>
                      <w:r w:rsidRPr="00520D4E">
                        <w:rPr>
                          <w:rFonts w:hint="eastAsia"/>
                          <w:w w:val="95"/>
                        </w:rPr>
                        <w:t>専門分野：</w:t>
                      </w:r>
                      <w:r w:rsidRPr="00520D4E">
                        <w:rPr>
                          <w:rFonts w:hint="eastAsia"/>
                          <w:w w:val="95"/>
                        </w:rPr>
                        <w:t>ISO</w:t>
                      </w:r>
                      <w:r w:rsidRPr="00520D4E">
                        <w:rPr>
                          <w:rFonts w:hint="eastAsia"/>
                          <w:w w:val="95"/>
                        </w:rPr>
                        <w:t>・経営ｺﾝｻﾙﾀﾝﾄ</w:t>
                      </w:r>
                      <w:r w:rsidRPr="00520D4E">
                        <w:rPr>
                          <w:rFonts w:hint="eastAsia"/>
                          <w:w w:val="95"/>
                        </w:rPr>
                        <w:t>)</w:t>
                      </w:r>
                      <w:r w:rsidRPr="00520D4E">
                        <w:rPr>
                          <w:rFonts w:hint="eastAsia"/>
                          <w:w w:val="95"/>
                        </w:rPr>
                        <w:t xml:space="preserve">　環境共生事業協同組合副理事長</w:t>
                      </w:r>
                    </w:p>
                    <w:p w14:paraId="2181DD34" w14:textId="77777777" w:rsidR="006D3970" w:rsidRDefault="006D3970" w:rsidP="00520D4E">
                      <w:pPr>
                        <w:spacing w:line="240" w:lineRule="exact"/>
                        <w:ind w:firstLineChars="700" w:firstLine="1266"/>
                      </w:pPr>
                      <w:r w:rsidRPr="00520D4E">
                        <w:rPr>
                          <w:rFonts w:hint="eastAsia"/>
                          <w:w w:val="95"/>
                        </w:rPr>
                        <w:t>現在、</w:t>
                      </w:r>
                      <w:r w:rsidRPr="00520D4E">
                        <w:rPr>
                          <w:rFonts w:hint="eastAsia"/>
                          <w:w w:val="95"/>
                        </w:rPr>
                        <w:t>ISO</w:t>
                      </w:r>
                      <w:r w:rsidRPr="00520D4E">
                        <w:rPr>
                          <w:rFonts w:hint="eastAsia"/>
                          <w:w w:val="95"/>
                        </w:rPr>
                        <w:t>ｺﾝｻﾙﾀﾝﾄ及び審査員として</w:t>
                      </w:r>
                      <w:r w:rsidRPr="00520D4E">
                        <w:rPr>
                          <w:rFonts w:hint="eastAsia"/>
                          <w:w w:val="95"/>
                        </w:rPr>
                        <w:t>ISO</w:t>
                      </w:r>
                      <w:r w:rsidRPr="00520D4E">
                        <w:rPr>
                          <w:rFonts w:hint="eastAsia"/>
                          <w:w w:val="95"/>
                        </w:rPr>
                        <w:t>認証取得支援ｺﾝｻﾙﾃｨﾝｸﾞ・審査活動を展開中。</w:t>
                      </w:r>
                    </w:p>
                    <w:p w14:paraId="0E0FD30F" w14:textId="3F1EADAE" w:rsidR="006D3970" w:rsidRPr="00520D4E" w:rsidRDefault="006D3970" w:rsidP="00520D4E">
                      <w:pPr>
                        <w:spacing w:line="240" w:lineRule="exact"/>
                        <w:ind w:firstLineChars="586" w:firstLine="1191"/>
                        <w:rPr>
                          <w:b/>
                          <w:bCs/>
                        </w:rPr>
                      </w:pPr>
                      <w:r w:rsidRPr="00520D4E">
                        <w:rPr>
                          <w:rFonts w:hint="eastAsia"/>
                          <w:b/>
                          <w:bCs/>
                          <w:sz w:val="22"/>
                          <w:szCs w:val="28"/>
                        </w:rPr>
                        <w:t xml:space="preserve">株式会社日本スイコー　</w:t>
                      </w:r>
                      <w:r w:rsidR="00774D28" w:rsidRPr="00520D4E">
                        <w:rPr>
                          <w:rFonts w:hint="eastAsia"/>
                          <w:b/>
                          <w:bCs/>
                          <w:sz w:val="22"/>
                          <w:szCs w:val="28"/>
                        </w:rPr>
                        <w:t>QMS/EMS</w:t>
                      </w:r>
                      <w:r w:rsidR="00774D28">
                        <w:rPr>
                          <w:rFonts w:hint="eastAsia"/>
                          <w:b/>
                          <w:bCs/>
                          <w:sz w:val="22"/>
                          <w:szCs w:val="28"/>
                        </w:rPr>
                        <w:t>/</w:t>
                      </w:r>
                      <w:r w:rsidR="00774D28">
                        <w:rPr>
                          <w:b/>
                          <w:bCs/>
                          <w:sz w:val="22"/>
                          <w:szCs w:val="28"/>
                        </w:rPr>
                        <w:t>OSHMS</w:t>
                      </w:r>
                      <w:r w:rsidRPr="00520D4E">
                        <w:rPr>
                          <w:rFonts w:hint="eastAsia"/>
                          <w:b/>
                          <w:bCs/>
                          <w:sz w:val="22"/>
                          <w:szCs w:val="28"/>
                        </w:rPr>
                        <w:t>ｺﾝｻﾙﾀﾝﾄ　植野</w:t>
                      </w:r>
                      <w:r w:rsidR="00774D28">
                        <w:rPr>
                          <w:rFonts w:hint="eastAsia"/>
                          <w:b/>
                          <w:bCs/>
                          <w:sz w:val="22"/>
                          <w:szCs w:val="28"/>
                        </w:rPr>
                        <w:t xml:space="preserve"> </w:t>
                      </w:r>
                      <w:r w:rsidRPr="00520D4E">
                        <w:rPr>
                          <w:rFonts w:hint="eastAsia"/>
                          <w:b/>
                          <w:bCs/>
                          <w:sz w:val="22"/>
                          <w:szCs w:val="28"/>
                        </w:rPr>
                        <w:t>克之</w:t>
                      </w:r>
                      <w:r w:rsidR="00774D28">
                        <w:rPr>
                          <w:rFonts w:hint="eastAsia"/>
                          <w:b/>
                          <w:bCs/>
                          <w:sz w:val="22"/>
                          <w:szCs w:val="28"/>
                        </w:rPr>
                        <w:t xml:space="preserve"> </w:t>
                      </w:r>
                      <w:r w:rsidRPr="00520D4E">
                        <w:rPr>
                          <w:rFonts w:hint="eastAsia"/>
                          <w:b/>
                          <w:bCs/>
                          <w:sz w:val="22"/>
                          <w:szCs w:val="28"/>
                        </w:rPr>
                        <w:t>氏</w:t>
                      </w:r>
                    </w:p>
                    <w:p w14:paraId="10209EA6" w14:textId="6E926B5D" w:rsidR="006D3970" w:rsidRPr="00520D4E" w:rsidRDefault="00774D28" w:rsidP="00520D4E">
                      <w:pPr>
                        <w:spacing w:line="240" w:lineRule="exact"/>
                        <w:ind w:firstLineChars="700" w:firstLine="1266"/>
                        <w:rPr>
                          <w:w w:val="95"/>
                        </w:rPr>
                      </w:pPr>
                      <w:r w:rsidRPr="00520D4E">
                        <w:rPr>
                          <w:rFonts w:hint="eastAsia"/>
                          <w:w w:val="95"/>
                        </w:rPr>
                        <w:t>IRCA</w:t>
                      </w:r>
                      <w:r w:rsidRPr="00520D4E">
                        <w:rPr>
                          <w:rFonts w:hint="eastAsia"/>
                          <w:w w:val="95"/>
                        </w:rPr>
                        <w:t>登録</w:t>
                      </w:r>
                      <w:r w:rsidRPr="00520D4E">
                        <w:rPr>
                          <w:rFonts w:hint="eastAsia"/>
                          <w:w w:val="95"/>
                        </w:rPr>
                        <w:t>ISO9001/ISO14001</w:t>
                      </w:r>
                      <w:r w:rsidRPr="00520D4E">
                        <w:rPr>
                          <w:rFonts w:hint="eastAsia"/>
                          <w:w w:val="95"/>
                        </w:rPr>
                        <w:t>主任審査員、</w:t>
                      </w:r>
                      <w:r w:rsidRPr="00520D4E">
                        <w:rPr>
                          <w:rFonts w:hint="eastAsia"/>
                          <w:w w:val="95"/>
                        </w:rPr>
                        <w:t>ISO9001/ISO14001</w:t>
                      </w:r>
                      <w:r w:rsidRPr="00520D4E">
                        <w:rPr>
                          <w:rFonts w:hint="eastAsia"/>
                          <w:w w:val="95"/>
                        </w:rPr>
                        <w:t>審査機関所属審査員</w:t>
                      </w:r>
                    </w:p>
                    <w:p w14:paraId="4E73029F" w14:textId="77777777" w:rsidR="006D3970" w:rsidRDefault="006D3970" w:rsidP="00520D4E">
                      <w:pPr>
                        <w:spacing w:line="240" w:lineRule="exact"/>
                        <w:ind w:firstLineChars="700" w:firstLine="1266"/>
                      </w:pPr>
                      <w:r w:rsidRPr="00520D4E">
                        <w:rPr>
                          <w:rFonts w:hint="eastAsia"/>
                          <w:w w:val="95"/>
                        </w:rPr>
                        <w:t>現在は、</w:t>
                      </w:r>
                      <w:r w:rsidRPr="00520D4E">
                        <w:rPr>
                          <w:rFonts w:hint="eastAsia"/>
                          <w:w w:val="95"/>
                        </w:rPr>
                        <w:t>ISO</w:t>
                      </w:r>
                      <w:r w:rsidRPr="00520D4E">
                        <w:rPr>
                          <w:rFonts w:hint="eastAsia"/>
                          <w:w w:val="95"/>
                        </w:rPr>
                        <w:t>ｺﾝｻﾙﾀﾝﾄ及び審査員として</w:t>
                      </w:r>
                      <w:r w:rsidRPr="00520D4E">
                        <w:rPr>
                          <w:rFonts w:hint="eastAsia"/>
                          <w:w w:val="95"/>
                        </w:rPr>
                        <w:t>ISO</w:t>
                      </w:r>
                      <w:r w:rsidRPr="00520D4E">
                        <w:rPr>
                          <w:rFonts w:hint="eastAsia"/>
                          <w:w w:val="95"/>
                        </w:rPr>
                        <w:t>認証取得支援・運用支援ｺﾝｻﾙﾃｨﾝｸﾞ・審査活動を展開中。</w:t>
                      </w:r>
                    </w:p>
                    <w:p w14:paraId="7DA68ADA" w14:textId="77777777" w:rsidR="006D3970" w:rsidRPr="006D3970" w:rsidRDefault="006D3970" w:rsidP="00520D4E">
                      <w:pPr>
                        <w:spacing w:line="240" w:lineRule="exact"/>
                        <w:rPr>
                          <w:sz w:val="10"/>
                          <w:szCs w:val="14"/>
                        </w:rPr>
                      </w:pPr>
                    </w:p>
                    <w:p w14:paraId="7E0D524A" w14:textId="601AD612" w:rsidR="00520D4E" w:rsidRDefault="006D3970" w:rsidP="00520D4E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 xml:space="preserve">〇内　容　　</w:t>
                      </w:r>
                    </w:p>
                    <w:tbl>
                      <w:tblPr>
                        <w:tblStyle w:val="a8"/>
                        <w:tblW w:w="8614" w:type="dxa"/>
                        <w:tblInd w:w="1129" w:type="dxa"/>
                        <w:tblLook w:val="04A0" w:firstRow="1" w:lastRow="0" w:firstColumn="1" w:lastColumn="0" w:noHBand="0" w:noVBand="1"/>
                      </w:tblPr>
                      <w:tblGrid>
                        <w:gridCol w:w="1134"/>
                        <w:gridCol w:w="7480"/>
                      </w:tblGrid>
                      <w:tr w:rsidR="00520D4E" w14:paraId="2B3AC90E" w14:textId="77777777" w:rsidTr="00520D4E">
                        <w:tc>
                          <w:tcPr>
                            <w:tcW w:w="1134" w:type="dxa"/>
                            <w:vAlign w:val="center"/>
                          </w:tcPr>
                          <w:p w14:paraId="39B143A4" w14:textId="0FC43994" w:rsidR="00520D4E" w:rsidRDefault="00520D4E" w:rsidP="00520D4E">
                            <w:pPr>
                              <w:spacing w:line="240" w:lineRule="exact"/>
                            </w:pPr>
                          </w:p>
                        </w:tc>
                        <w:tc>
                          <w:tcPr>
                            <w:tcW w:w="7480" w:type="dxa"/>
                            <w:vAlign w:val="center"/>
                          </w:tcPr>
                          <w:p w14:paraId="607CB50E" w14:textId="22568547" w:rsidR="00520D4E" w:rsidRDefault="00520D4E" w:rsidP="00520D4E">
                            <w:pPr>
                              <w:spacing w:line="240" w:lineRule="exact"/>
                              <w:jc w:val="center"/>
                            </w:pPr>
                            <w:r w:rsidRPr="00520D4E">
                              <w:rPr>
                                <w:rFonts w:hint="eastAsia"/>
                              </w:rPr>
                              <w:t>内　　　　　容</w:t>
                            </w:r>
                          </w:p>
                        </w:tc>
                      </w:tr>
                      <w:tr w:rsidR="00520D4E" w14:paraId="1EF047DD" w14:textId="77777777" w:rsidTr="00520D4E">
                        <w:tc>
                          <w:tcPr>
                            <w:tcW w:w="1134" w:type="dxa"/>
                            <w:vAlign w:val="center"/>
                          </w:tcPr>
                          <w:p w14:paraId="7CB50F5A" w14:textId="77777777" w:rsidR="00520D4E" w:rsidRDefault="00520D4E" w:rsidP="00520D4E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１日目：</w:t>
                            </w:r>
                          </w:p>
                          <w:p w14:paraId="4405224D" w14:textId="7193422F" w:rsidR="00D42E59" w:rsidRDefault="00D42E59" w:rsidP="00520D4E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</w:rPr>
                              <w:t>日）</w:t>
                            </w:r>
                          </w:p>
                        </w:tc>
                        <w:tc>
                          <w:tcPr>
                            <w:tcW w:w="7480" w:type="dxa"/>
                            <w:vAlign w:val="center"/>
                          </w:tcPr>
                          <w:p w14:paraId="0C6F8B58" w14:textId="77777777" w:rsidR="00520D4E" w:rsidRDefault="00520D4E" w:rsidP="00520D4E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品質とは、品質保証とは、品質管理とは、仕事とは、ＩＳＯ</w:t>
                            </w:r>
                            <w:r>
                              <w:rPr>
                                <w:rFonts w:hint="eastAsia"/>
                              </w:rPr>
                              <w:t>9001</w:t>
                            </w:r>
                            <w:r>
                              <w:rPr>
                                <w:rFonts w:hint="eastAsia"/>
                              </w:rPr>
                              <w:t>の概要、</w:t>
                            </w:r>
                          </w:p>
                          <w:p w14:paraId="2E4174F4" w14:textId="77777777" w:rsidR="00520D4E" w:rsidRDefault="00520D4E" w:rsidP="00520D4E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規格要求事項</w:t>
                            </w:r>
                            <w:r>
                              <w:rPr>
                                <w:rFonts w:hint="eastAsia"/>
                              </w:rPr>
                              <w:t>4.1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4.2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6.1</w:t>
                            </w:r>
                            <w:r>
                              <w:rPr>
                                <w:rFonts w:hint="eastAsia"/>
                              </w:rPr>
                              <w:t>解説、演習１（重要課題の抽出：品質目標の設定）、</w:t>
                            </w:r>
                          </w:p>
                          <w:p w14:paraId="1401AA55" w14:textId="26F5D2CF" w:rsidR="00520D4E" w:rsidRDefault="00520D4E" w:rsidP="00520D4E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ＩＳＯ</w:t>
                            </w:r>
                            <w:r>
                              <w:rPr>
                                <w:rFonts w:hint="eastAsia"/>
                              </w:rPr>
                              <w:t>9001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2015</w:t>
                            </w:r>
                            <w:r>
                              <w:rPr>
                                <w:rFonts w:hint="eastAsia"/>
                              </w:rPr>
                              <w:t>規格の概要（規格要求事項の解説）</w:t>
                            </w:r>
                          </w:p>
                        </w:tc>
                      </w:tr>
                      <w:tr w:rsidR="00520D4E" w14:paraId="154B406A" w14:textId="77777777" w:rsidTr="00520D4E">
                        <w:tc>
                          <w:tcPr>
                            <w:tcW w:w="1134" w:type="dxa"/>
                            <w:vAlign w:val="center"/>
                          </w:tcPr>
                          <w:p w14:paraId="090A7834" w14:textId="77777777" w:rsidR="00520D4E" w:rsidRDefault="00520D4E" w:rsidP="00520D4E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２日目：</w:t>
                            </w:r>
                          </w:p>
                          <w:p w14:paraId="093FF84E" w14:textId="61479190" w:rsidR="00D42E59" w:rsidRDefault="00D42E59" w:rsidP="00D42E59">
                            <w:pPr>
                              <w:spacing w:line="240" w:lineRule="exact"/>
                              <w:ind w:firstLineChars="50" w:firstLine="96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t>21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  <w:r>
                              <w:t>)</w:t>
                            </w:r>
                          </w:p>
                        </w:tc>
                        <w:tc>
                          <w:tcPr>
                            <w:tcW w:w="7480" w:type="dxa"/>
                            <w:vAlign w:val="center"/>
                          </w:tcPr>
                          <w:p w14:paraId="24DE60BA" w14:textId="77777777" w:rsidR="00520D4E" w:rsidRDefault="00520D4E" w:rsidP="00520D4E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演習２（ショートシナリオによる規格の理解）、審査</w:t>
                            </w:r>
                            <w:r>
                              <w:rPr>
                                <w:rFonts w:hint="eastAsia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</w:rPr>
                              <w:t>監査とは、</w:t>
                            </w:r>
                          </w:p>
                          <w:p w14:paraId="023172E6" w14:textId="77777777" w:rsidR="00520D4E" w:rsidRDefault="00520D4E" w:rsidP="00520D4E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演習３（ケーススタディーによる模擬監査：是正処置要求書</w:t>
                            </w:r>
                            <w:r>
                              <w:rPr>
                                <w:rFonts w:hint="eastAsia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</w:rPr>
                              <w:t>報告書の作成）、</w:t>
                            </w:r>
                          </w:p>
                          <w:p w14:paraId="7625701F" w14:textId="3E11A54A" w:rsidR="00520D4E" w:rsidRDefault="00520D4E" w:rsidP="00520D4E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まとめ･質疑応答、認定試験（資料持込可、</w:t>
                            </w:r>
                            <w:r>
                              <w:rPr>
                                <w:rFonts w:hint="eastAsia"/>
                              </w:rPr>
                              <w:t>60</w:t>
                            </w:r>
                            <w:r>
                              <w:rPr>
                                <w:rFonts w:hint="eastAsia"/>
                              </w:rPr>
                              <w:t>分）</w:t>
                            </w:r>
                          </w:p>
                        </w:tc>
                      </w:tr>
                    </w:tbl>
                    <w:p w14:paraId="53AB3486" w14:textId="77777777" w:rsidR="006D3970" w:rsidRPr="006D3970" w:rsidRDefault="006D3970" w:rsidP="00520D4E">
                      <w:pPr>
                        <w:spacing w:line="240" w:lineRule="exact"/>
                        <w:rPr>
                          <w:sz w:val="10"/>
                          <w:szCs w:val="14"/>
                        </w:rPr>
                      </w:pPr>
                    </w:p>
                    <w:p w14:paraId="681A22CC" w14:textId="7929CD05" w:rsidR="006D3970" w:rsidRPr="00520D4E" w:rsidRDefault="006D3970" w:rsidP="00520D4E">
                      <w:pPr>
                        <w:spacing w:line="240" w:lineRule="exact"/>
                        <w:rPr>
                          <w:w w:val="90"/>
                        </w:rPr>
                      </w:pPr>
                      <w:r>
                        <w:rPr>
                          <w:rFonts w:hint="eastAsia"/>
                        </w:rPr>
                        <w:t xml:space="preserve">〇その他　　</w:t>
                      </w:r>
                      <w:r w:rsidRPr="00520D4E">
                        <w:rPr>
                          <w:rFonts w:hint="eastAsia"/>
                          <w:w w:val="90"/>
                        </w:rPr>
                        <w:t>＊修了証は認定試験の合否判定後、企業様へ送付いたします。</w:t>
                      </w:r>
                    </w:p>
                    <w:p w14:paraId="4DB5DF80" w14:textId="61664351" w:rsidR="006D3970" w:rsidRPr="00520D4E" w:rsidRDefault="006D3970" w:rsidP="00520D4E">
                      <w:pPr>
                        <w:spacing w:line="240" w:lineRule="exact"/>
                        <w:ind w:firstLineChars="679" w:firstLine="1161"/>
                        <w:rPr>
                          <w:w w:val="90"/>
                        </w:rPr>
                      </w:pPr>
                      <w:r w:rsidRPr="00520D4E">
                        <w:rPr>
                          <w:rFonts w:hint="eastAsia"/>
                          <w:w w:val="90"/>
                        </w:rPr>
                        <w:t>＊各日午後５時～午後６時まで講師による無料個別相談を実施いたします。</w:t>
                      </w:r>
                    </w:p>
                    <w:p w14:paraId="2B31559D" w14:textId="3DC58CF8" w:rsidR="006D3970" w:rsidRPr="00520D4E" w:rsidRDefault="00500F37" w:rsidP="00520D4E">
                      <w:pPr>
                        <w:spacing w:line="240" w:lineRule="exact"/>
                        <w:ind w:firstLineChars="679" w:firstLine="1161"/>
                        <w:rPr>
                          <w:w w:val="90"/>
                        </w:rPr>
                      </w:pPr>
                      <w:r w:rsidRPr="00520D4E">
                        <w:rPr>
                          <w:rFonts w:hint="eastAsia"/>
                          <w:w w:val="90"/>
                        </w:rPr>
                        <w:t>＊</w:t>
                      </w:r>
                      <w:r w:rsidR="006D3970" w:rsidRPr="00520D4E">
                        <w:rPr>
                          <w:rFonts w:hint="eastAsia"/>
                          <w:w w:val="90"/>
                        </w:rPr>
                        <w:t>お車でお越しの場合は、近隣の有料駐車場</w:t>
                      </w:r>
                      <w:r w:rsidR="006D3970" w:rsidRPr="00520D4E">
                        <w:rPr>
                          <w:rFonts w:hint="eastAsia"/>
                          <w:w w:val="90"/>
                        </w:rPr>
                        <w:t>(</w:t>
                      </w:r>
                      <w:r w:rsidR="006D3970" w:rsidRPr="00520D4E">
                        <w:rPr>
                          <w:rFonts w:hint="eastAsia"/>
                          <w:w w:val="90"/>
                        </w:rPr>
                        <w:t>受講者負担</w:t>
                      </w:r>
                      <w:r w:rsidR="006D3970" w:rsidRPr="00520D4E">
                        <w:rPr>
                          <w:rFonts w:hint="eastAsia"/>
                          <w:w w:val="90"/>
                        </w:rPr>
                        <w:t>)</w:t>
                      </w:r>
                      <w:r w:rsidR="006D3970" w:rsidRPr="00520D4E">
                        <w:rPr>
                          <w:rFonts w:hint="eastAsia"/>
                          <w:w w:val="90"/>
                        </w:rPr>
                        <w:t>をご利用いただきますようお願いたします。</w:t>
                      </w:r>
                    </w:p>
                    <w:p w14:paraId="3B9A113B" w14:textId="77777777" w:rsidR="006D3970" w:rsidRPr="006D3970" w:rsidRDefault="006D3970" w:rsidP="00520D4E">
                      <w:pPr>
                        <w:spacing w:line="240" w:lineRule="exact"/>
                        <w:rPr>
                          <w:sz w:val="10"/>
                          <w:szCs w:val="14"/>
                        </w:rPr>
                      </w:pPr>
                    </w:p>
                    <w:p w14:paraId="554C00D9" w14:textId="465DDA72" w:rsidR="006D3970" w:rsidRDefault="006D3970" w:rsidP="00520D4E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 xml:space="preserve">〇受講料　　</w:t>
                      </w:r>
                      <w:r w:rsidRPr="00520D4E">
                        <w:rPr>
                          <w:rFonts w:hint="eastAsia"/>
                          <w:b/>
                          <w:bCs/>
                        </w:rPr>
                        <w:t>会員事業所：１名</w:t>
                      </w:r>
                      <w:r w:rsidRPr="00520D4E">
                        <w:rPr>
                          <w:rFonts w:hint="eastAsia"/>
                          <w:b/>
                          <w:bCs/>
                        </w:rPr>
                        <w:t xml:space="preserve"> </w:t>
                      </w:r>
                      <w:r w:rsidRPr="00520D4E">
                        <w:rPr>
                          <w:rFonts w:hint="eastAsia"/>
                          <w:b/>
                          <w:bCs/>
                        </w:rPr>
                        <w:t>１万５千円、非会員事業所：１名</w:t>
                      </w:r>
                      <w:r w:rsidRPr="00520D4E">
                        <w:rPr>
                          <w:rFonts w:hint="eastAsia"/>
                          <w:b/>
                          <w:bCs/>
                        </w:rPr>
                        <w:t xml:space="preserve"> </w:t>
                      </w:r>
                      <w:r w:rsidRPr="00520D4E">
                        <w:rPr>
                          <w:rFonts w:hint="eastAsia"/>
                          <w:b/>
                          <w:bCs/>
                        </w:rPr>
                        <w:t>３万円</w:t>
                      </w:r>
                      <w:r w:rsidRPr="00520D4E">
                        <w:rPr>
                          <w:rFonts w:hint="eastAsia"/>
                          <w:b/>
                          <w:bCs/>
                        </w:rPr>
                        <w:t xml:space="preserve"> </w:t>
                      </w:r>
                      <w:r w:rsidRPr="00520D4E">
                        <w:rPr>
                          <w:rFonts w:hint="eastAsia"/>
                          <w:b/>
                          <w:bCs/>
                        </w:rPr>
                        <w:t>（受講料には教材費を含みます。）</w:t>
                      </w:r>
                    </w:p>
                    <w:p w14:paraId="5FC96C62" w14:textId="5F4D62E3" w:rsidR="006D3970" w:rsidRDefault="006D3970" w:rsidP="00520D4E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 xml:space="preserve">　　　　　　</w:t>
                      </w:r>
                      <w:r w:rsidR="00520D4E">
                        <w:rPr>
                          <w:rFonts w:hint="eastAsia"/>
                        </w:rPr>
                        <w:t>＊</w:t>
                      </w:r>
                      <w:r>
                        <w:rPr>
                          <w:rFonts w:hint="eastAsia"/>
                        </w:rPr>
                        <w:t>受講料は、</w:t>
                      </w:r>
                      <w:r w:rsidR="00E8219E" w:rsidRPr="00E8219E">
                        <w:rPr>
                          <w:rFonts w:asciiTheme="minorEastAsia" w:eastAsiaTheme="minorEastAsia" w:hAnsiTheme="minorEastAsia" w:hint="eastAsia"/>
                          <w:b/>
                          <w:bCs/>
                          <w:u w:val="single"/>
                        </w:rPr>
                        <w:t>10</w:t>
                      </w:r>
                      <w:r w:rsidRPr="00E8219E">
                        <w:rPr>
                          <w:rFonts w:asciiTheme="minorEastAsia" w:eastAsiaTheme="minorEastAsia" w:hAnsiTheme="minorEastAsia" w:hint="eastAsia"/>
                          <w:b/>
                          <w:bCs/>
                          <w:u w:val="single"/>
                        </w:rPr>
                        <w:t>月</w:t>
                      </w:r>
                      <w:r w:rsidR="00E8219E" w:rsidRPr="00E8219E">
                        <w:rPr>
                          <w:rFonts w:asciiTheme="minorEastAsia" w:eastAsiaTheme="minorEastAsia" w:hAnsiTheme="minorEastAsia" w:hint="eastAsia"/>
                          <w:b/>
                          <w:bCs/>
                          <w:u w:val="single"/>
                        </w:rPr>
                        <w:t>15</w:t>
                      </w:r>
                      <w:r w:rsidRPr="00E8219E">
                        <w:rPr>
                          <w:rFonts w:asciiTheme="minorEastAsia" w:eastAsiaTheme="minorEastAsia" w:hAnsiTheme="minorEastAsia" w:hint="eastAsia"/>
                          <w:b/>
                          <w:bCs/>
                          <w:u w:val="single"/>
                        </w:rPr>
                        <w:t>日（</w:t>
                      </w:r>
                      <w:r w:rsidR="00E8219E" w:rsidRPr="00E8219E">
                        <w:rPr>
                          <w:rFonts w:asciiTheme="minorEastAsia" w:eastAsiaTheme="minorEastAsia" w:hAnsiTheme="minorEastAsia" w:hint="eastAsia"/>
                          <w:b/>
                          <w:bCs/>
                          <w:u w:val="single"/>
                        </w:rPr>
                        <w:t>金</w:t>
                      </w:r>
                      <w:r w:rsidRPr="00520D4E">
                        <w:rPr>
                          <w:rFonts w:hint="eastAsia"/>
                          <w:b/>
                          <w:bCs/>
                          <w:u w:val="single"/>
                        </w:rPr>
                        <w:t>）</w:t>
                      </w:r>
                      <w:r>
                        <w:rPr>
                          <w:rFonts w:hint="eastAsia"/>
                        </w:rPr>
                        <w:t>までに下記口座にお振込みいただきますようお願い申し上げます。</w:t>
                      </w:r>
                    </w:p>
                    <w:p w14:paraId="63C8B4D7" w14:textId="77777777" w:rsidR="006D3970" w:rsidRPr="00AB5B3D" w:rsidRDefault="006D3970" w:rsidP="00520D4E">
                      <w:pPr>
                        <w:spacing w:line="240" w:lineRule="exact"/>
                        <w:rPr>
                          <w:sz w:val="10"/>
                          <w:szCs w:val="14"/>
                        </w:rPr>
                      </w:pPr>
                    </w:p>
                    <w:p w14:paraId="4D4FC67D" w14:textId="2093DE6D" w:rsidR="006D3970" w:rsidRDefault="006D3970" w:rsidP="00520D4E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〇定　員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１５名（申込状況により、調整をさせて頂きますのであらかじめご了承下さい。）</w:t>
                      </w:r>
                    </w:p>
                    <w:p w14:paraId="0101E361" w14:textId="77777777" w:rsidR="006D3970" w:rsidRPr="006D3970" w:rsidRDefault="006D3970" w:rsidP="00520D4E">
                      <w:pPr>
                        <w:spacing w:line="240" w:lineRule="exact"/>
                        <w:rPr>
                          <w:sz w:val="10"/>
                          <w:szCs w:val="14"/>
                        </w:rPr>
                      </w:pPr>
                    </w:p>
                    <w:p w14:paraId="14CB665D" w14:textId="199212F2" w:rsidR="00500F37" w:rsidRPr="00520D4E" w:rsidRDefault="006D3970" w:rsidP="00520D4E">
                      <w:pPr>
                        <w:spacing w:line="240" w:lineRule="exact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</w:rPr>
                        <w:t xml:space="preserve">〇振込先　　</w:t>
                      </w:r>
                      <w:r w:rsidR="00500F37" w:rsidRPr="00520D4E">
                        <w:rPr>
                          <w:rFonts w:hint="eastAsia"/>
                          <w:b/>
                          <w:bCs/>
                        </w:rPr>
                        <w:t>銀</w:t>
                      </w:r>
                      <w:r w:rsidR="00500F37" w:rsidRPr="00520D4E">
                        <w:rPr>
                          <w:rFonts w:hint="eastAsia"/>
                          <w:b/>
                          <w:bCs/>
                        </w:rPr>
                        <w:t xml:space="preserve"> </w:t>
                      </w:r>
                      <w:r w:rsidR="00500F37" w:rsidRPr="00520D4E">
                        <w:rPr>
                          <w:rFonts w:hint="eastAsia"/>
                          <w:b/>
                          <w:bCs/>
                        </w:rPr>
                        <w:t>行</w:t>
                      </w:r>
                      <w:r w:rsidR="00500F37" w:rsidRPr="00520D4E">
                        <w:rPr>
                          <w:rFonts w:hint="eastAsia"/>
                          <w:b/>
                          <w:bCs/>
                        </w:rPr>
                        <w:t xml:space="preserve"> </w:t>
                      </w:r>
                      <w:r w:rsidR="00500F37" w:rsidRPr="00520D4E">
                        <w:rPr>
                          <w:rFonts w:hint="eastAsia"/>
                          <w:b/>
                          <w:bCs/>
                        </w:rPr>
                        <w:t>名：</w:t>
                      </w:r>
                      <w:r w:rsidRPr="00520D4E">
                        <w:rPr>
                          <w:rFonts w:hint="eastAsia"/>
                          <w:b/>
                          <w:bCs/>
                        </w:rPr>
                        <w:t>スルガ銀行</w:t>
                      </w:r>
                      <w:r w:rsidR="00500F37" w:rsidRPr="00520D4E">
                        <w:rPr>
                          <w:rFonts w:hint="eastAsia"/>
                          <w:b/>
                          <w:bCs/>
                        </w:rPr>
                        <w:t xml:space="preserve">　</w:t>
                      </w:r>
                      <w:r w:rsidRPr="00520D4E">
                        <w:rPr>
                          <w:rFonts w:hint="eastAsia"/>
                          <w:b/>
                          <w:bCs/>
                        </w:rPr>
                        <w:t>本店営業部</w:t>
                      </w:r>
                      <w:r w:rsidR="00500F37" w:rsidRPr="00520D4E">
                        <w:rPr>
                          <w:rFonts w:hint="eastAsia"/>
                          <w:b/>
                          <w:bCs/>
                        </w:rPr>
                        <w:t>（</w:t>
                      </w:r>
                      <w:r w:rsidRPr="00520D4E">
                        <w:rPr>
                          <w:rFonts w:hint="eastAsia"/>
                          <w:b/>
                          <w:bCs/>
                        </w:rPr>
                        <w:t>普通</w:t>
                      </w:r>
                      <w:r w:rsidR="00500F37" w:rsidRPr="00520D4E">
                        <w:rPr>
                          <w:rFonts w:hint="eastAsia"/>
                          <w:b/>
                          <w:bCs/>
                        </w:rPr>
                        <w:t>）</w:t>
                      </w:r>
                      <w:r w:rsidR="00500F37" w:rsidRPr="00520D4E">
                        <w:rPr>
                          <w:rFonts w:hint="eastAsia"/>
                          <w:b/>
                          <w:bCs/>
                        </w:rPr>
                        <w:t>1079469</w:t>
                      </w:r>
                      <w:r w:rsidRPr="00520D4E">
                        <w:rPr>
                          <w:rFonts w:hint="eastAsia"/>
                          <w:b/>
                          <w:bCs/>
                        </w:rPr>
                        <w:t xml:space="preserve">　</w:t>
                      </w:r>
                    </w:p>
                    <w:p w14:paraId="087E8FEA" w14:textId="13ED84FD" w:rsidR="006D3970" w:rsidRPr="00520D4E" w:rsidRDefault="00500F37" w:rsidP="00520D4E">
                      <w:pPr>
                        <w:spacing w:line="240" w:lineRule="exact"/>
                        <w:ind w:firstLineChars="600" w:firstLine="1159"/>
                        <w:rPr>
                          <w:b/>
                          <w:bCs/>
                        </w:rPr>
                      </w:pPr>
                      <w:r w:rsidRPr="00520D4E">
                        <w:rPr>
                          <w:rFonts w:hint="eastAsia"/>
                          <w:b/>
                          <w:bCs/>
                        </w:rPr>
                        <w:t>振込名義：</w:t>
                      </w:r>
                      <w:r w:rsidR="006D3970" w:rsidRPr="00520D4E">
                        <w:rPr>
                          <w:rFonts w:hint="eastAsia"/>
                          <w:b/>
                          <w:bCs/>
                        </w:rPr>
                        <w:t>沼津商工会議所　会頭　紅野正裕</w:t>
                      </w:r>
                    </w:p>
                    <w:p w14:paraId="7A63CA10" w14:textId="16E505AB" w:rsidR="006D3970" w:rsidRDefault="006D3970" w:rsidP="00520D4E">
                      <w:pPr>
                        <w:spacing w:line="240" w:lineRule="exact"/>
                      </w:pPr>
                    </w:p>
                    <w:p w14:paraId="1C5FAB3C" w14:textId="6AAB7761" w:rsidR="006D3970" w:rsidRPr="006D3970" w:rsidRDefault="006D3970" w:rsidP="00520D4E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 xml:space="preserve">〇問合せ　　沼津商工会議所　</w:t>
                      </w:r>
                      <w:r w:rsidR="00E91BB8" w:rsidRPr="00E91BB8">
                        <w:rPr>
                          <w:rFonts w:hint="eastAsia"/>
                        </w:rPr>
                        <w:t xml:space="preserve">商工振興課　</w:t>
                      </w:r>
                      <w:r>
                        <w:rPr>
                          <w:rFonts w:hint="eastAsia"/>
                        </w:rPr>
                        <w:t>富田　℡</w:t>
                      </w:r>
                      <w:r>
                        <w:rPr>
                          <w:rFonts w:hint="eastAsia"/>
                        </w:rPr>
                        <w:t xml:space="preserve"> 055-921-1000</w:t>
                      </w:r>
                      <w:r>
                        <w:rPr>
                          <w:rFonts w:hint="eastAsia"/>
                        </w:rPr>
                        <w:t>・</w:t>
                      </w:r>
                      <w:r>
                        <w:rPr>
                          <w:rFonts w:hint="eastAsia"/>
                        </w:rPr>
                        <w:t>Fax 055-921-1105</w:t>
                      </w:r>
                      <w:r>
                        <w:rPr>
                          <w:rFonts w:hint="eastAsia"/>
                        </w:rPr>
                        <w:t>までお願いたします。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SｺﾞｼｯｸM" w:eastAsia="HGSｺﾞｼｯｸM"/>
          <w:noProof/>
          <w:spacing w:val="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6BCAF1" wp14:editId="55DCD973">
                <wp:simplePos x="0" y="0"/>
                <wp:positionH relativeFrom="column">
                  <wp:posOffset>50165</wp:posOffset>
                </wp:positionH>
                <wp:positionV relativeFrom="paragraph">
                  <wp:posOffset>62865</wp:posOffset>
                </wp:positionV>
                <wp:extent cx="6515100" cy="5600700"/>
                <wp:effectExtent l="0" t="0" r="19050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5600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CF07F2" id="正方形/長方形 5" o:spid="_x0000_s1026" style="position:absolute;left:0;text-align:left;margin-left:3.95pt;margin-top:4.95pt;width:513pt;height:44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" filled="f" strokecolor="black [3213]" strokeweight="2pt"/>
            </w:pict>
          </mc:Fallback>
        </mc:AlternateContent>
      </w:r>
    </w:p>
    <w:p w14:paraId="346A9172" w14:textId="0CD0D7D2" w:rsidR="00F61A34" w:rsidRDefault="00F61A34">
      <w:pPr>
        <w:rPr>
          <w:rFonts w:ascii="HGSｺﾞｼｯｸM" w:eastAsia="HGSｺﾞｼｯｸM"/>
          <w:spacing w:val="8"/>
        </w:rPr>
      </w:pPr>
    </w:p>
    <w:p w14:paraId="775A9834" w14:textId="77777777" w:rsidR="00F61A34" w:rsidRDefault="00F61A34">
      <w:pPr>
        <w:rPr>
          <w:rFonts w:ascii="HGSｺﾞｼｯｸM" w:eastAsia="HGSｺﾞｼｯｸM"/>
          <w:spacing w:val="8"/>
        </w:rPr>
      </w:pPr>
    </w:p>
    <w:p w14:paraId="698E0244" w14:textId="77777777" w:rsidR="00F61A34" w:rsidRDefault="00F61A34">
      <w:pPr>
        <w:rPr>
          <w:rFonts w:ascii="HGSｺﾞｼｯｸM" w:eastAsia="HGSｺﾞｼｯｸM"/>
          <w:spacing w:val="8"/>
        </w:rPr>
      </w:pPr>
    </w:p>
    <w:p w14:paraId="07F9E2D1" w14:textId="77777777" w:rsidR="00F61A34" w:rsidRDefault="00F61A34">
      <w:pPr>
        <w:rPr>
          <w:rFonts w:ascii="HGSｺﾞｼｯｸM" w:eastAsia="HGSｺﾞｼｯｸM"/>
          <w:spacing w:val="8"/>
        </w:rPr>
      </w:pPr>
    </w:p>
    <w:p w14:paraId="187F25EC" w14:textId="77777777" w:rsidR="00F61A34" w:rsidRDefault="00F61A34">
      <w:pPr>
        <w:rPr>
          <w:rFonts w:ascii="HGSｺﾞｼｯｸM" w:eastAsia="HGSｺﾞｼｯｸM"/>
          <w:spacing w:val="8"/>
        </w:rPr>
      </w:pPr>
    </w:p>
    <w:p w14:paraId="60DE98D6" w14:textId="77777777" w:rsidR="00F61A34" w:rsidRDefault="00F61A34">
      <w:pPr>
        <w:rPr>
          <w:rFonts w:ascii="HGSｺﾞｼｯｸM" w:eastAsia="HGSｺﾞｼｯｸM"/>
          <w:spacing w:val="8"/>
        </w:rPr>
      </w:pPr>
    </w:p>
    <w:p w14:paraId="569A3C3B" w14:textId="77777777" w:rsidR="00F61A34" w:rsidRDefault="00F61A34">
      <w:pPr>
        <w:rPr>
          <w:rFonts w:ascii="HGSｺﾞｼｯｸM" w:eastAsia="HGSｺﾞｼｯｸM"/>
          <w:b/>
          <w:spacing w:val="8"/>
        </w:rPr>
      </w:pPr>
    </w:p>
    <w:p w14:paraId="76059240" w14:textId="77777777" w:rsidR="00F61A34" w:rsidRDefault="00F61A34">
      <w:pPr>
        <w:rPr>
          <w:rFonts w:ascii="HGSｺﾞｼｯｸM" w:eastAsia="HGSｺﾞｼｯｸM"/>
          <w:spacing w:val="8"/>
        </w:rPr>
      </w:pPr>
    </w:p>
    <w:p w14:paraId="4EC893E4" w14:textId="77777777" w:rsidR="00F61A34" w:rsidRDefault="00F61A34">
      <w:pPr>
        <w:rPr>
          <w:rFonts w:ascii="HGSｺﾞｼｯｸM" w:eastAsia="HGSｺﾞｼｯｸM"/>
          <w:spacing w:val="8"/>
        </w:rPr>
      </w:pPr>
    </w:p>
    <w:p w14:paraId="7FDE685E" w14:textId="77777777" w:rsidR="00F61A34" w:rsidRDefault="00F61A34">
      <w:pPr>
        <w:rPr>
          <w:rFonts w:ascii="HGSｺﾞｼｯｸM" w:eastAsia="HGSｺﾞｼｯｸM"/>
          <w:spacing w:val="8"/>
        </w:rPr>
      </w:pPr>
    </w:p>
    <w:p w14:paraId="1256D67D" w14:textId="77777777" w:rsidR="00F61A34" w:rsidRDefault="00F61A34">
      <w:pPr>
        <w:rPr>
          <w:rFonts w:ascii="HGSｺﾞｼｯｸM" w:eastAsia="HGSｺﾞｼｯｸM"/>
          <w:spacing w:val="8"/>
        </w:rPr>
      </w:pPr>
    </w:p>
    <w:p w14:paraId="286F2219" w14:textId="77777777" w:rsidR="00F61A34" w:rsidRDefault="00F61A34">
      <w:pPr>
        <w:rPr>
          <w:rFonts w:ascii="HGSｺﾞｼｯｸM" w:eastAsia="HGSｺﾞｼｯｸM"/>
          <w:spacing w:val="8"/>
        </w:rPr>
      </w:pPr>
    </w:p>
    <w:p w14:paraId="4A7BE4C2" w14:textId="77777777" w:rsidR="00F61A34" w:rsidRDefault="00F61A34">
      <w:pPr>
        <w:rPr>
          <w:rFonts w:ascii="HGSｺﾞｼｯｸM" w:eastAsia="HGSｺﾞｼｯｸM"/>
          <w:spacing w:val="8"/>
        </w:rPr>
      </w:pPr>
    </w:p>
    <w:p w14:paraId="0E03D1DA" w14:textId="77777777" w:rsidR="00F61A34" w:rsidRDefault="00F61A34">
      <w:pPr>
        <w:rPr>
          <w:rFonts w:ascii="HGSｺﾞｼｯｸM" w:eastAsia="HGSｺﾞｼｯｸM"/>
          <w:spacing w:val="8"/>
        </w:rPr>
      </w:pPr>
    </w:p>
    <w:p w14:paraId="439656D6" w14:textId="77777777" w:rsidR="00F61A34" w:rsidRDefault="00F61A34">
      <w:pPr>
        <w:rPr>
          <w:rFonts w:ascii="HGSｺﾞｼｯｸM" w:eastAsia="HGSｺﾞｼｯｸM"/>
          <w:spacing w:val="8"/>
        </w:rPr>
      </w:pPr>
    </w:p>
    <w:p w14:paraId="798E23E2" w14:textId="77777777" w:rsidR="00F61A34" w:rsidRDefault="00F61A34">
      <w:pPr>
        <w:rPr>
          <w:rFonts w:ascii="HGSｺﾞｼｯｸM" w:eastAsia="HGSｺﾞｼｯｸM"/>
          <w:spacing w:val="8"/>
        </w:rPr>
      </w:pPr>
    </w:p>
    <w:p w14:paraId="5D0394A1" w14:textId="77777777" w:rsidR="00F61A34" w:rsidRDefault="00F61A34">
      <w:pPr>
        <w:rPr>
          <w:rFonts w:ascii="HGSｺﾞｼｯｸM" w:eastAsia="HGSｺﾞｼｯｸM"/>
          <w:spacing w:val="8"/>
        </w:rPr>
      </w:pPr>
    </w:p>
    <w:p w14:paraId="6D69C452" w14:textId="77777777" w:rsidR="00F61A34" w:rsidRDefault="00F61A34">
      <w:pPr>
        <w:rPr>
          <w:rFonts w:ascii="HGSｺﾞｼｯｸM" w:eastAsia="HGSｺﾞｼｯｸM"/>
          <w:spacing w:val="8"/>
        </w:rPr>
      </w:pPr>
    </w:p>
    <w:p w14:paraId="0D9D63D8" w14:textId="77777777" w:rsidR="00F61A34" w:rsidRDefault="00F61A34">
      <w:pPr>
        <w:rPr>
          <w:rFonts w:ascii="HGSｺﾞｼｯｸM" w:eastAsia="HGSｺﾞｼｯｸM"/>
          <w:spacing w:val="8"/>
        </w:rPr>
      </w:pPr>
    </w:p>
    <w:p w14:paraId="6A0C183A" w14:textId="77777777" w:rsidR="00F61A34" w:rsidRDefault="00F61A34">
      <w:pPr>
        <w:rPr>
          <w:rFonts w:ascii="HGSｺﾞｼｯｸM" w:eastAsia="HGSｺﾞｼｯｸM"/>
          <w:spacing w:val="8"/>
        </w:rPr>
      </w:pPr>
    </w:p>
    <w:p w14:paraId="6D0A6333" w14:textId="77777777" w:rsidR="00F61A34" w:rsidRDefault="00F61A34">
      <w:pPr>
        <w:rPr>
          <w:rFonts w:ascii="HGSｺﾞｼｯｸM" w:eastAsia="HGSｺﾞｼｯｸM"/>
          <w:spacing w:val="8"/>
        </w:rPr>
      </w:pPr>
    </w:p>
    <w:p w14:paraId="428C9E94" w14:textId="77777777" w:rsidR="00F61A34" w:rsidRDefault="00F61A34">
      <w:pPr>
        <w:rPr>
          <w:rFonts w:ascii="HGSｺﾞｼｯｸM" w:eastAsia="HGSｺﾞｼｯｸM"/>
          <w:spacing w:val="8"/>
        </w:rPr>
      </w:pPr>
    </w:p>
    <w:p w14:paraId="27AC61C5" w14:textId="77777777" w:rsidR="00F61A34" w:rsidRDefault="00F61A34">
      <w:pPr>
        <w:rPr>
          <w:rFonts w:ascii="HGSｺﾞｼｯｸM" w:eastAsia="HGSｺﾞｼｯｸM"/>
          <w:spacing w:val="8"/>
        </w:rPr>
      </w:pPr>
    </w:p>
    <w:p w14:paraId="1B2F796B" w14:textId="77777777" w:rsidR="00F61A34" w:rsidRDefault="00F61A34">
      <w:pPr>
        <w:rPr>
          <w:rFonts w:ascii="HGSｺﾞｼｯｸM" w:eastAsia="HGSｺﾞｼｯｸM"/>
          <w:spacing w:val="8"/>
        </w:rPr>
      </w:pPr>
    </w:p>
    <w:p w14:paraId="0751AFDA" w14:textId="77777777" w:rsidR="00F61A34" w:rsidRDefault="00F61A34">
      <w:pPr>
        <w:rPr>
          <w:rFonts w:ascii="HGSｺﾞｼｯｸM" w:eastAsia="HGSｺﾞｼｯｸM"/>
          <w:spacing w:val="8"/>
        </w:rPr>
      </w:pPr>
    </w:p>
    <w:p w14:paraId="63D3F797" w14:textId="77777777" w:rsidR="00F61A34" w:rsidRDefault="00F61A34">
      <w:pPr>
        <w:rPr>
          <w:rFonts w:ascii="HGSｺﾞｼｯｸM" w:eastAsia="HGSｺﾞｼｯｸM"/>
          <w:spacing w:val="8"/>
        </w:rPr>
      </w:pPr>
    </w:p>
    <w:p w14:paraId="55CE3AF0" w14:textId="77777777" w:rsidR="00F61A34" w:rsidRDefault="00F61A34">
      <w:pPr>
        <w:rPr>
          <w:rFonts w:ascii="HGSｺﾞｼｯｸM" w:eastAsia="HGSｺﾞｼｯｸM"/>
          <w:spacing w:val="8"/>
        </w:rPr>
      </w:pPr>
    </w:p>
    <w:p w14:paraId="63B7F648" w14:textId="77777777" w:rsidR="00F61A34" w:rsidRDefault="00F61A34">
      <w:pPr>
        <w:rPr>
          <w:rFonts w:ascii="HGSｺﾞｼｯｸM" w:eastAsia="HGSｺﾞｼｯｸM"/>
          <w:spacing w:val="8"/>
        </w:rPr>
      </w:pPr>
    </w:p>
    <w:p w14:paraId="237013FB" w14:textId="77777777" w:rsidR="00F61A34" w:rsidRDefault="00F61A34">
      <w:pPr>
        <w:rPr>
          <w:rFonts w:ascii="HGSｺﾞｼｯｸM" w:eastAsia="HGSｺﾞｼｯｸM"/>
          <w:spacing w:val="8"/>
        </w:rPr>
      </w:pPr>
    </w:p>
    <w:p w14:paraId="1DBB4646" w14:textId="2CA0F96C" w:rsidR="001E2F98" w:rsidRDefault="001E2F98">
      <w:pPr>
        <w:rPr>
          <w:rFonts w:ascii="HGSｺﾞｼｯｸM" w:eastAsia="HGSｺﾞｼｯｸM"/>
          <w:spacing w:val="8"/>
        </w:rPr>
      </w:pPr>
    </w:p>
    <w:p w14:paraId="7C86553D" w14:textId="368D7B4D" w:rsidR="006D3970" w:rsidRPr="006D3970" w:rsidRDefault="006D3970" w:rsidP="00F005D8">
      <w:pPr>
        <w:rPr>
          <w:rFonts w:ascii="HGSｺﾞｼｯｸM" w:eastAsia="HGSｺﾞｼｯｸM"/>
          <w:b/>
          <w:bCs/>
          <w:spacing w:val="6"/>
          <w:w w:val="200"/>
          <w:sz w:val="10"/>
          <w:szCs w:val="4"/>
        </w:rPr>
      </w:pPr>
      <w:r>
        <w:rPr>
          <w:rFonts w:ascii="HGSｺﾞｼｯｸM" w:eastAsia="HGSｺﾞｼｯｸM"/>
          <w:noProof/>
          <w:spacing w:val="8"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88C15A7" wp14:editId="69232040">
                <wp:simplePos x="0" y="0"/>
                <wp:positionH relativeFrom="column">
                  <wp:posOffset>-60960</wp:posOffset>
                </wp:positionH>
                <wp:positionV relativeFrom="paragraph">
                  <wp:posOffset>137795</wp:posOffset>
                </wp:positionV>
                <wp:extent cx="694944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94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78113E" id="Line 2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8pt,10.85pt" to="542.4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">
                <v:stroke dashstyle="1 1" endcap="round"/>
              </v:line>
            </w:pict>
          </mc:Fallback>
        </mc:AlternateContent>
      </w:r>
    </w:p>
    <w:p w14:paraId="39A4AE3F" w14:textId="0CE65CE4" w:rsidR="00F61A34" w:rsidRDefault="00F61A34" w:rsidP="00F005D8">
      <w:pPr>
        <w:rPr>
          <w:rFonts w:ascii="HGSｺﾞｼｯｸM" w:eastAsia="HGSｺﾞｼｯｸM"/>
          <w:b/>
          <w:bCs/>
          <w:spacing w:val="6"/>
          <w:w w:val="200"/>
          <w:sz w:val="22"/>
          <w:szCs w:val="18"/>
        </w:rPr>
      </w:pPr>
      <w:r>
        <w:rPr>
          <w:rFonts w:ascii="HGSｺﾞｼｯｸM" w:eastAsia="HGSｺﾞｼｯｸM" w:hint="eastAsia"/>
          <w:b/>
          <w:bCs/>
          <w:spacing w:val="6"/>
          <w:w w:val="200"/>
          <w:sz w:val="22"/>
          <w:szCs w:val="18"/>
        </w:rPr>
        <w:t>ISO9001内部監査員養成講座受講申込書</w:t>
      </w:r>
    </w:p>
    <w:p w14:paraId="7DBD7170" w14:textId="0557012E" w:rsidR="00F61A34" w:rsidRDefault="00F61A34">
      <w:pPr>
        <w:rPr>
          <w:rFonts w:ascii="HGSｺﾞｼｯｸM" w:eastAsia="HGSｺﾞｼｯｸM"/>
          <w:spacing w:val="8"/>
          <w:lang w:eastAsia="zh-CN"/>
        </w:rPr>
      </w:pPr>
      <w:r>
        <w:rPr>
          <w:rFonts w:ascii="HGSｺﾞｼｯｸM" w:eastAsia="HGSｺﾞｼｯｸM" w:hint="eastAsia"/>
          <w:lang w:eastAsia="zh-CN"/>
        </w:rPr>
        <w:t xml:space="preserve">沼津商工会議所　</w:t>
      </w:r>
      <w:r w:rsidR="00E91BB8">
        <w:rPr>
          <w:rFonts w:ascii="HGSｺﾞｼｯｸM" w:eastAsia="HGSｺﾞｼｯｸM" w:hint="eastAsia"/>
        </w:rPr>
        <w:t>商工振興課</w:t>
      </w:r>
      <w:r>
        <w:rPr>
          <w:rFonts w:ascii="HGSｺﾞｼｯｸM" w:eastAsia="HGSｺﾞｼｯｸM" w:hint="eastAsia"/>
          <w:lang w:eastAsia="zh-CN"/>
        </w:rPr>
        <w:t xml:space="preserve">　行　《FAX：055-9</w:t>
      </w:r>
      <w:r w:rsidR="00D16DCB">
        <w:rPr>
          <w:rFonts w:ascii="HGSｺﾞｼｯｸM" w:eastAsia="HGSｺﾞｼｯｸM" w:hint="eastAsia"/>
        </w:rPr>
        <w:t>2</w:t>
      </w:r>
      <w:r w:rsidR="00D16DCB">
        <w:rPr>
          <w:rFonts w:ascii="HGSｺﾞｼｯｸM" w:eastAsia="HGSｺﾞｼｯｸM" w:hint="eastAsia"/>
          <w:lang w:eastAsia="zh-CN"/>
        </w:rPr>
        <w:t>1-11</w:t>
      </w:r>
      <w:r w:rsidR="00D16DCB">
        <w:rPr>
          <w:rFonts w:ascii="HGSｺﾞｼｯｸM" w:eastAsia="HGSｺﾞｼｯｸM" w:hint="eastAsia"/>
        </w:rPr>
        <w:t>0</w:t>
      </w:r>
      <w:r>
        <w:rPr>
          <w:rFonts w:ascii="HGSｺﾞｼｯｸM" w:eastAsia="HGSｺﾞｼｯｸM" w:hint="eastAsia"/>
          <w:lang w:eastAsia="zh-CN"/>
        </w:rPr>
        <w:t>5</w:t>
      </w:r>
      <w:r w:rsidR="00A00542">
        <w:rPr>
          <w:rFonts w:ascii="HGSｺﾞｼｯｸM" w:eastAsia="HGSｺﾞｼｯｸM" w:hint="eastAsia"/>
          <w:lang w:eastAsia="zh-CN"/>
        </w:rPr>
        <w:t xml:space="preserve">》　　　　　　　　　　　　　　　</w:t>
      </w:r>
      <w:r w:rsidR="00D943DC">
        <w:rPr>
          <w:rFonts w:ascii="HGSｺﾞｼｯｸM" w:eastAsia="HGSｺﾞｼｯｸM" w:hint="eastAsia"/>
        </w:rPr>
        <w:t>令和</w:t>
      </w:r>
      <w:r w:rsidR="00E8219E">
        <w:rPr>
          <w:rFonts w:ascii="HGSｺﾞｼｯｸM" w:eastAsia="HGSｺﾞｼｯｸM" w:hint="eastAsia"/>
        </w:rPr>
        <w:t>3</w:t>
      </w:r>
      <w:r>
        <w:rPr>
          <w:rFonts w:ascii="HGSｺﾞｼｯｸM" w:eastAsia="HGSｺﾞｼｯｸM" w:hint="eastAsia"/>
          <w:lang w:eastAsia="zh-CN"/>
        </w:rPr>
        <w:t>年　　月　　日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9"/>
        <w:gridCol w:w="1693"/>
        <w:gridCol w:w="949"/>
        <w:gridCol w:w="1710"/>
        <w:gridCol w:w="1125"/>
        <w:gridCol w:w="1601"/>
        <w:gridCol w:w="1796"/>
      </w:tblGrid>
      <w:tr w:rsidR="00F61A34" w14:paraId="7DDC08B0" w14:textId="77777777" w:rsidTr="009E6ECB">
        <w:trPr>
          <w:cantSplit/>
          <w:trHeight w:val="441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5CB9F" w14:textId="77777777" w:rsidR="00F61A34" w:rsidRDefault="00F61A34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企業名</w:t>
            </w:r>
          </w:p>
        </w:tc>
        <w:tc>
          <w:tcPr>
            <w:tcW w:w="5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18F5E" w14:textId="77777777" w:rsidR="00F61A34" w:rsidRDefault="00F61A34">
            <w:pPr>
              <w:jc w:val="distribute"/>
              <w:rPr>
                <w:rFonts w:ascii="ＭＳ 明朝" w:eastAsia="HGSｺﾞｼｯｸM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07F5E59D" w14:textId="77777777" w:rsidR="00F61A34" w:rsidRDefault="00F61A34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役　　職</w:t>
            </w:r>
          </w:p>
        </w:tc>
        <w:tc>
          <w:tcPr>
            <w:tcW w:w="1796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7F76710D" w14:textId="77777777" w:rsidR="00F61A34" w:rsidRDefault="00F61A34">
            <w:pPr>
              <w:jc w:val="center"/>
              <w:rPr>
                <w:rFonts w:ascii="ＭＳ 明朝" w:eastAsia="HGSｺﾞｼｯｸM"/>
                <w:spacing w:val="28"/>
              </w:rPr>
            </w:pPr>
            <w:r>
              <w:rPr>
                <w:rFonts w:ascii="HGSｺﾞｼｯｸM" w:eastAsia="HGSｺﾞｼｯｸM" w:hint="eastAsia"/>
              </w:rPr>
              <w:t>氏　　名</w:t>
            </w:r>
          </w:p>
        </w:tc>
      </w:tr>
      <w:tr w:rsidR="00F61A34" w14:paraId="1A5F3D90" w14:textId="77777777" w:rsidTr="009E6ECB">
        <w:trPr>
          <w:cantSplit/>
          <w:trHeight w:val="466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49A3" w14:textId="77777777" w:rsidR="00F61A34" w:rsidRDefault="00F61A34">
            <w:pPr>
              <w:jc w:val="center"/>
              <w:rPr>
                <w:rFonts w:ascii="ＭＳ 明朝" w:eastAsia="HGSｺﾞｼｯｸM"/>
              </w:rPr>
            </w:pPr>
            <w:r>
              <w:rPr>
                <w:rFonts w:ascii="ＭＳ 明朝" w:eastAsia="HGSｺﾞｼｯｸM" w:hint="eastAsia"/>
              </w:rPr>
              <w:t>所在地</w:t>
            </w:r>
          </w:p>
        </w:tc>
        <w:tc>
          <w:tcPr>
            <w:tcW w:w="5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3DC3E" w14:textId="77777777" w:rsidR="00F61A34" w:rsidRDefault="00F61A34">
            <w:pPr>
              <w:jc w:val="distribute"/>
              <w:rPr>
                <w:rFonts w:ascii="ＭＳ 明朝" w:eastAsia="HGSｺﾞｼｯｸM"/>
                <w:spacing w:val="28"/>
              </w:rPr>
            </w:pPr>
          </w:p>
        </w:tc>
        <w:tc>
          <w:tcPr>
            <w:tcW w:w="1601" w:type="dxa"/>
            <w:tcBorders>
              <w:left w:val="single" w:sz="4" w:space="0" w:color="auto"/>
              <w:right w:val="dotted" w:sz="4" w:space="0" w:color="auto"/>
            </w:tcBorders>
          </w:tcPr>
          <w:p w14:paraId="39A4EAE6" w14:textId="77777777" w:rsidR="00F61A34" w:rsidRDefault="00F61A34">
            <w:pPr>
              <w:rPr>
                <w:rFonts w:ascii="ＭＳ 明朝" w:eastAsia="HGSｺﾞｼｯｸM"/>
                <w:spacing w:val="28"/>
              </w:rPr>
            </w:pPr>
          </w:p>
        </w:tc>
        <w:tc>
          <w:tcPr>
            <w:tcW w:w="1796" w:type="dxa"/>
            <w:tcBorders>
              <w:left w:val="dotted" w:sz="4" w:space="0" w:color="auto"/>
              <w:right w:val="single" w:sz="4" w:space="0" w:color="auto"/>
            </w:tcBorders>
          </w:tcPr>
          <w:p w14:paraId="06D45220" w14:textId="77777777" w:rsidR="00F61A34" w:rsidRDefault="00F61A34">
            <w:pPr>
              <w:rPr>
                <w:rFonts w:ascii="ＭＳ 明朝" w:eastAsia="HGSｺﾞｼｯｸM"/>
                <w:spacing w:val="28"/>
              </w:rPr>
            </w:pPr>
          </w:p>
        </w:tc>
      </w:tr>
      <w:tr w:rsidR="00F61A34" w14:paraId="7D697A7B" w14:textId="77777777" w:rsidTr="009E6ECB">
        <w:trPr>
          <w:cantSplit/>
          <w:trHeight w:val="441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99008" w14:textId="77777777" w:rsidR="00F61A34" w:rsidRDefault="00F61A34">
            <w:pPr>
              <w:jc w:val="center"/>
              <w:rPr>
                <w:rFonts w:ascii="ＭＳ 明朝" w:eastAsia="HGSｺﾞｼｯｸM"/>
              </w:rPr>
            </w:pPr>
            <w:r>
              <w:rPr>
                <w:rFonts w:ascii="HGSｺﾞｼｯｸM" w:eastAsia="HGSｺﾞｼｯｸM" w:hint="eastAsia"/>
              </w:rPr>
              <w:t>業　種</w:t>
            </w:r>
          </w:p>
        </w:tc>
        <w:tc>
          <w:tcPr>
            <w:tcW w:w="5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77121" w14:textId="77777777" w:rsidR="00F61A34" w:rsidRDefault="00F61A34">
            <w:pPr>
              <w:jc w:val="distribute"/>
              <w:rPr>
                <w:rFonts w:ascii="ＭＳ 明朝" w:eastAsia="HGSｺﾞｼｯｸM"/>
                <w:spacing w:val="28"/>
              </w:rPr>
            </w:pPr>
          </w:p>
        </w:tc>
        <w:tc>
          <w:tcPr>
            <w:tcW w:w="1601" w:type="dxa"/>
            <w:tcBorders>
              <w:left w:val="single" w:sz="4" w:space="0" w:color="auto"/>
              <w:right w:val="dotted" w:sz="4" w:space="0" w:color="auto"/>
            </w:tcBorders>
          </w:tcPr>
          <w:p w14:paraId="47ABB9E2" w14:textId="77777777" w:rsidR="00F61A34" w:rsidRDefault="00F61A34">
            <w:pPr>
              <w:rPr>
                <w:rFonts w:ascii="ＭＳ 明朝" w:eastAsia="HGSｺﾞｼｯｸM"/>
                <w:spacing w:val="28"/>
              </w:rPr>
            </w:pPr>
          </w:p>
        </w:tc>
        <w:tc>
          <w:tcPr>
            <w:tcW w:w="1796" w:type="dxa"/>
            <w:tcBorders>
              <w:left w:val="dotted" w:sz="4" w:space="0" w:color="auto"/>
              <w:right w:val="single" w:sz="4" w:space="0" w:color="auto"/>
            </w:tcBorders>
          </w:tcPr>
          <w:p w14:paraId="2206E41A" w14:textId="77777777" w:rsidR="00F61A34" w:rsidRDefault="00F61A34">
            <w:pPr>
              <w:rPr>
                <w:rFonts w:ascii="ＭＳ 明朝" w:eastAsia="HGSｺﾞｼｯｸM"/>
                <w:spacing w:val="28"/>
              </w:rPr>
            </w:pPr>
          </w:p>
        </w:tc>
      </w:tr>
      <w:tr w:rsidR="00F61A34" w14:paraId="75504D25" w14:textId="77777777" w:rsidTr="009E6ECB">
        <w:trPr>
          <w:cantSplit/>
          <w:trHeight w:val="488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CB3FF" w14:textId="77777777" w:rsidR="00F61A34" w:rsidRDefault="00F61A34">
            <w:pPr>
              <w:jc w:val="center"/>
              <w:rPr>
                <w:rFonts w:ascii="ＭＳ 明朝" w:eastAsia="HGSｺﾞｼｯｸM"/>
              </w:rPr>
            </w:pPr>
            <w:r>
              <w:rPr>
                <w:rFonts w:ascii="ＭＳ 明朝" w:eastAsia="HGSｺﾞｼｯｸM" w:hint="eastAsia"/>
              </w:rPr>
              <w:t>TEL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E22C74" w14:textId="77777777" w:rsidR="00F61A34" w:rsidRDefault="00F61A34">
            <w:pPr>
              <w:rPr>
                <w:rFonts w:ascii="ＭＳ 明朝" w:eastAsia="HGSｺﾞｼｯｸM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D050C8" w14:textId="77777777" w:rsidR="00F61A34" w:rsidRDefault="00F61A34">
            <w:pPr>
              <w:jc w:val="center"/>
              <w:rPr>
                <w:rFonts w:ascii="ＭＳ 明朝" w:eastAsia="HGSｺﾞｼｯｸM"/>
              </w:rPr>
            </w:pPr>
            <w:r>
              <w:rPr>
                <w:rFonts w:ascii="ＭＳ 明朝" w:eastAsia="HGSｺﾞｼｯｸM" w:hint="eastAsia"/>
              </w:rPr>
              <w:t>FAX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7DF33" w14:textId="77777777" w:rsidR="00F61A34" w:rsidRDefault="00F61A34">
            <w:pPr>
              <w:rPr>
                <w:rFonts w:ascii="ＭＳ 明朝" w:eastAsia="HGSｺﾞｼｯｸM"/>
                <w:spacing w:val="28"/>
              </w:rPr>
            </w:pPr>
          </w:p>
        </w:tc>
        <w:tc>
          <w:tcPr>
            <w:tcW w:w="1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A7981" w14:textId="77777777" w:rsidR="00F61A34" w:rsidRDefault="00F61A34">
            <w:pPr>
              <w:jc w:val="distribute"/>
              <w:rPr>
                <w:rFonts w:ascii="ＭＳ 明朝" w:eastAsia="HGSｺﾞｼｯｸM"/>
                <w:spacing w:val="2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313F267" w14:textId="77777777" w:rsidR="00F61A34" w:rsidRDefault="00F61A34">
            <w:pPr>
              <w:rPr>
                <w:rFonts w:ascii="ＭＳ 明朝" w:eastAsia="HGSｺﾞｼｯｸM"/>
                <w:spacing w:val="28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71729" w14:textId="77777777" w:rsidR="00F61A34" w:rsidRDefault="00F61A34">
            <w:pPr>
              <w:rPr>
                <w:rFonts w:ascii="ＭＳ 明朝" w:eastAsia="HGSｺﾞｼｯｸM"/>
                <w:spacing w:val="28"/>
              </w:rPr>
            </w:pPr>
          </w:p>
        </w:tc>
      </w:tr>
      <w:tr w:rsidR="00F61A34" w14:paraId="02BEF9F4" w14:textId="77777777" w:rsidTr="009E6ECB">
        <w:trPr>
          <w:cantSplit/>
          <w:trHeight w:val="488"/>
        </w:trPr>
        <w:tc>
          <w:tcPr>
            <w:tcW w:w="3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C68B3" w14:textId="77777777" w:rsidR="00F61A34" w:rsidRDefault="00F61A34">
            <w:pPr>
              <w:ind w:firstLineChars="100" w:firstLine="192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取得済みのISO規格</w:t>
            </w:r>
          </w:p>
        </w:tc>
        <w:tc>
          <w:tcPr>
            <w:tcW w:w="71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95001" w14:textId="77777777" w:rsidR="00F61A34" w:rsidRDefault="00F61A34">
            <w:pPr>
              <w:ind w:firstLineChars="100" w:firstLine="248"/>
              <w:rPr>
                <w:rFonts w:ascii="ＭＳ 明朝" w:eastAsia="HGSｺﾞｼｯｸM"/>
                <w:spacing w:val="28"/>
              </w:rPr>
            </w:pPr>
            <w:r>
              <w:rPr>
                <w:rFonts w:ascii="ＭＳ 明朝" w:eastAsia="HGSｺﾞｼｯｸM" w:hint="eastAsia"/>
                <w:spacing w:val="28"/>
              </w:rPr>
              <w:t>ISO9001</w:t>
            </w:r>
            <w:r>
              <w:rPr>
                <w:rFonts w:ascii="ＭＳ 明朝" w:eastAsia="HGSｺﾞｼｯｸM" w:hint="eastAsia"/>
                <w:spacing w:val="28"/>
              </w:rPr>
              <w:t xml:space="preserve">　・　</w:t>
            </w:r>
            <w:r>
              <w:rPr>
                <w:rFonts w:ascii="ＭＳ 明朝" w:eastAsia="HGSｺﾞｼｯｸM" w:hint="eastAsia"/>
                <w:spacing w:val="28"/>
              </w:rPr>
              <w:t>ISO14001</w:t>
            </w:r>
            <w:r>
              <w:rPr>
                <w:rFonts w:ascii="ＭＳ 明朝" w:eastAsia="HGSｺﾞｼｯｸM" w:hint="eastAsia"/>
                <w:spacing w:val="28"/>
              </w:rPr>
              <w:t xml:space="preserve">　・　その他（　　　　　　）</w:t>
            </w:r>
          </w:p>
        </w:tc>
      </w:tr>
      <w:tr w:rsidR="00F61A34" w14:paraId="1FE43779" w14:textId="77777777" w:rsidTr="009E6ECB">
        <w:trPr>
          <w:cantSplit/>
          <w:trHeight w:val="488"/>
        </w:trPr>
        <w:tc>
          <w:tcPr>
            <w:tcW w:w="3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7B2F8" w14:textId="77777777" w:rsidR="00F61A34" w:rsidRDefault="00F61A34">
            <w:pPr>
              <w:ind w:firstLineChars="100" w:firstLine="192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取得を考えているISO規格</w:t>
            </w:r>
          </w:p>
        </w:tc>
        <w:tc>
          <w:tcPr>
            <w:tcW w:w="71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9D02E" w14:textId="77777777" w:rsidR="00F61A34" w:rsidRDefault="00F61A34">
            <w:pPr>
              <w:ind w:firstLineChars="100" w:firstLine="248"/>
              <w:rPr>
                <w:rFonts w:ascii="ＭＳ 明朝" w:eastAsia="HGSｺﾞｼｯｸM"/>
                <w:spacing w:val="28"/>
              </w:rPr>
            </w:pPr>
            <w:r>
              <w:rPr>
                <w:rFonts w:ascii="ＭＳ 明朝" w:eastAsia="HGSｺﾞｼｯｸM" w:hint="eastAsia"/>
                <w:spacing w:val="28"/>
              </w:rPr>
              <w:t>ISO9001</w:t>
            </w:r>
            <w:r>
              <w:rPr>
                <w:rFonts w:ascii="ＭＳ 明朝" w:eastAsia="HGSｺﾞｼｯｸM" w:hint="eastAsia"/>
                <w:spacing w:val="28"/>
              </w:rPr>
              <w:t xml:space="preserve">　・　</w:t>
            </w:r>
            <w:r>
              <w:rPr>
                <w:rFonts w:ascii="ＭＳ 明朝" w:eastAsia="HGSｺﾞｼｯｸM" w:hint="eastAsia"/>
                <w:spacing w:val="28"/>
              </w:rPr>
              <w:t>ISO14001</w:t>
            </w:r>
            <w:r>
              <w:rPr>
                <w:rFonts w:ascii="ＭＳ 明朝" w:eastAsia="HGSｺﾞｼｯｸM" w:hint="eastAsia"/>
                <w:spacing w:val="28"/>
              </w:rPr>
              <w:t xml:space="preserve">　・　その他（　　　　　　）</w:t>
            </w:r>
          </w:p>
        </w:tc>
      </w:tr>
    </w:tbl>
    <w:p w14:paraId="03699ACC" w14:textId="376428DB" w:rsidR="006D3970" w:rsidRPr="00F005D8" w:rsidRDefault="00F005D8" w:rsidP="006D3970">
      <w:pPr>
        <w:ind w:firstLineChars="100" w:firstLine="162"/>
        <w:rPr>
          <w:rFonts w:ascii="HGSｺﾞｼｯｸM" w:eastAsia="HGSｺﾞｼｯｸM"/>
          <w:sz w:val="18"/>
          <w:szCs w:val="18"/>
        </w:rPr>
      </w:pPr>
      <w:r w:rsidRPr="00F005D8">
        <w:rPr>
          <w:rFonts w:ascii="HGSｺﾞｼｯｸM" w:eastAsia="HGSｺﾞｼｯｸM" w:hint="eastAsia"/>
          <w:sz w:val="18"/>
          <w:szCs w:val="18"/>
        </w:rPr>
        <w:t>参加者欄が不足の場合は当申込書をコピーしてお申込み下さい。</w:t>
      </w:r>
      <w:r w:rsidR="006D3970">
        <w:rPr>
          <w:rFonts w:ascii="HGSｺﾞｼｯｸM" w:eastAsia="HGSｺﾞｼｯｸM"/>
          <w:noProof/>
          <w:spacing w:val="8"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82CEA75" wp14:editId="5E2B63BE">
                <wp:simplePos x="0" y="0"/>
                <wp:positionH relativeFrom="column">
                  <wp:posOffset>-102235</wp:posOffset>
                </wp:positionH>
                <wp:positionV relativeFrom="paragraph">
                  <wp:posOffset>2063115</wp:posOffset>
                </wp:positionV>
                <wp:extent cx="6713466" cy="5466945"/>
                <wp:effectExtent l="57150" t="209550" r="220980" b="5778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3466" cy="5466945"/>
                        </a:xfrm>
                        <a:prstGeom prst="roundRect">
                          <a:avLst>
                            <a:gd name="adj" fmla="val 12478"/>
                          </a:avLst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7F7F7F"/>
                          </a:extrusionClr>
                        </a:sp3d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56437D0" w14:textId="77777777" w:rsidR="006D3970" w:rsidRDefault="006D3970" w:rsidP="006D3970">
                            <w:pPr>
                              <w:ind w:firstLineChars="100" w:firstLine="192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pacing w:val="8"/>
                                <w:szCs w:val="21"/>
                              </w:rPr>
                            </w:pPr>
                            <w:bookmarkStart w:id="0" w:name="_Hlk43218386"/>
                            <w:bookmarkStart w:id="1" w:name="_Hlk43218387"/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 xml:space="preserve">日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 xml:space="preserve">時　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pacing w:val="20"/>
                                <w:w w:val="150"/>
                                <w:szCs w:val="21"/>
                              </w:rPr>
                              <w:t>令和元</w:t>
                            </w:r>
                            <w:r w:rsidRPr="00115B9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pacing w:val="20"/>
                                <w:w w:val="150"/>
                                <w:szCs w:val="21"/>
                              </w:rPr>
                              <w:t>年９月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pacing w:val="20"/>
                                <w:w w:val="150"/>
                                <w:szCs w:val="21"/>
                              </w:rPr>
                              <w:t>１９</w:t>
                            </w:r>
                            <w:r w:rsidRPr="00115B9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pacing w:val="20"/>
                                <w:w w:val="150"/>
                                <w:szCs w:val="21"/>
                              </w:rPr>
                              <w:t>日</w:t>
                            </w:r>
                            <w:r w:rsidRPr="00115B9E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pacing w:val="20"/>
                                <w:w w:val="150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pacing w:val="20"/>
                                <w:w w:val="150"/>
                                <w:szCs w:val="21"/>
                              </w:rPr>
                              <w:t>木</w:t>
                            </w:r>
                            <w:r w:rsidRPr="00115B9E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pacing w:val="20"/>
                                <w:w w:val="150"/>
                                <w:szCs w:val="21"/>
                              </w:rPr>
                              <w:t>)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pacing w:val="20"/>
                                <w:w w:val="150"/>
                                <w:szCs w:val="21"/>
                              </w:rPr>
                              <w:t>・２６</w:t>
                            </w:r>
                            <w:r w:rsidRPr="00115B9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pacing w:val="20"/>
                                <w:w w:val="150"/>
                                <w:szCs w:val="21"/>
                              </w:rPr>
                              <w:t>日</w:t>
                            </w:r>
                            <w:r w:rsidRPr="00115B9E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pacing w:val="20"/>
                                <w:w w:val="150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pacing w:val="20"/>
                                <w:w w:val="150"/>
                                <w:szCs w:val="21"/>
                              </w:rPr>
                              <w:t>木</w:t>
                            </w:r>
                            <w:r w:rsidRPr="00115B9E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pacing w:val="20"/>
                                <w:w w:val="150"/>
                                <w:szCs w:val="21"/>
                              </w:rPr>
                              <w:t>)</w:t>
                            </w:r>
                          </w:p>
                          <w:p w14:paraId="70BDE6C6" w14:textId="77777777" w:rsidR="006D3970" w:rsidRDefault="006D3970" w:rsidP="006D3970">
                            <w:pPr>
                              <w:rPr>
                                <w:rFonts w:ascii="ＭＳ Ｐゴシック" w:eastAsia="ＭＳ Ｐゴシック" w:hAnsi="ＭＳ Ｐゴシック"/>
                                <w:spacing w:val="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 xml:space="preserve">        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 xml:space="preserve">　　各日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pacing w:val="20"/>
                                <w:szCs w:val="21"/>
                              </w:rPr>
                              <w:t>午前９時～午後５時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までの７時間で合計１４時間　（昼食は、各自ご用意下さい。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  <w:lang w:eastAsia="zh-CN"/>
                              </w:rPr>
                              <w:t>）</w:t>
                            </w:r>
                          </w:p>
                          <w:p w14:paraId="404B2D52" w14:textId="77777777" w:rsidR="006D3970" w:rsidRDefault="006D3970" w:rsidP="006D3970">
                            <w:pPr>
                              <w:ind w:firstLineChars="100" w:firstLine="192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  <w:lang w:eastAsia="zh-CN"/>
                              </w:rPr>
                              <w:t>会　場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Cs w:val="21"/>
                                <w:lang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  <w:lang w:eastAsia="zh-CN"/>
                              </w:rPr>
                              <w:t xml:space="preserve">　沼津商工会議所 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２階会議室B</w:t>
                            </w:r>
                          </w:p>
                          <w:p w14:paraId="1F167224" w14:textId="77777777" w:rsidR="006D3970" w:rsidRDefault="006D3970" w:rsidP="006D3970">
                            <w:pPr>
                              <w:ind w:firstLineChars="100" w:firstLine="192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講　師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 xml:space="preserve">　</w:t>
                            </w:r>
                            <w:r w:rsidRPr="001E2F9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Cs w:val="21"/>
                              </w:rPr>
                              <w:t>株式会社</w:t>
                            </w:r>
                            <w:r w:rsidRPr="001E2F98">
                              <w:rPr>
                                <w:rFonts w:ascii="ＭＳ Ｐゴシック" w:eastAsia="ＭＳ Ｐゴシック" w:hAnsi="ＭＳ Ｐゴシック"/>
                                <w:b/>
                                <w:szCs w:val="21"/>
                              </w:rPr>
                              <w:t>日本スイコー</w:t>
                            </w:r>
                            <w:r w:rsidRPr="001E2F9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Cs w:val="21"/>
                              </w:rPr>
                              <w:t xml:space="preserve">　QMS/</w:t>
                            </w:r>
                            <w:r w:rsidRPr="001E2F98">
                              <w:rPr>
                                <w:rFonts w:ascii="ＭＳ Ｐゴシック" w:eastAsia="ＭＳ Ｐゴシック" w:hAnsi="ＭＳ Ｐゴシック"/>
                                <w:b/>
                                <w:szCs w:val="21"/>
                              </w:rPr>
                              <w:t>EMS</w:t>
                            </w:r>
                            <w:r w:rsidRPr="001E2F9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Cs w:val="21"/>
                              </w:rPr>
                              <w:t xml:space="preserve">ｺﾝｻﾙﾀﾝﾄ　</w:t>
                            </w:r>
                            <w:r w:rsidRPr="001E2F98">
                              <w:rPr>
                                <w:rFonts w:ascii="ＭＳ Ｐゴシック" w:eastAsia="ＭＳ Ｐゴシック" w:hAnsi="ＭＳ Ｐゴシック"/>
                                <w:b/>
                                <w:szCs w:val="21"/>
                              </w:rPr>
                              <w:t>伊藤</w:t>
                            </w:r>
                            <w:r w:rsidRPr="001E2F9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Cs w:val="21"/>
                              </w:rPr>
                              <w:t xml:space="preserve"> </w:t>
                            </w:r>
                            <w:r w:rsidRPr="001E2F98">
                              <w:rPr>
                                <w:rFonts w:ascii="ＭＳ Ｐゴシック" w:eastAsia="ＭＳ Ｐゴシック" w:hAnsi="ＭＳ Ｐゴシック"/>
                                <w:b/>
                                <w:szCs w:val="21"/>
                              </w:rPr>
                              <w:t>芳弘</w:t>
                            </w:r>
                            <w:r w:rsidRPr="001E2F9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Cs w:val="21"/>
                              </w:rPr>
                              <w:t xml:space="preserve"> 氏</w:t>
                            </w:r>
                          </w:p>
                          <w:p w14:paraId="3B259044" w14:textId="77777777" w:rsidR="006D3970" w:rsidRPr="001E2F98" w:rsidRDefault="006D3970" w:rsidP="006D3970">
                            <w:pPr>
                              <w:ind w:leftChars="517" w:left="994" w:firstLineChars="100" w:firstLine="192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 w:rsidRPr="001E2F98"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>IRCA登録ISO900</w:t>
                            </w:r>
                            <w:r w:rsidRPr="001E2F98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1/</w:t>
                            </w:r>
                            <w:r w:rsidRPr="001E2F98"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>ISO14001主任審査員</w:t>
                            </w:r>
                            <w:r w:rsidRPr="001E2F98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Cs w:val="21"/>
                              </w:rPr>
                              <w:t>、</w:t>
                            </w:r>
                            <w:r w:rsidRPr="001E2F98"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>ISO900</w:t>
                            </w:r>
                            <w:r w:rsidRPr="001E2F98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1/</w:t>
                            </w:r>
                            <w:r w:rsidRPr="001E2F98"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>ISO14001</w:t>
                            </w:r>
                            <w:r w:rsidRPr="001E2F98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Cs w:val="21"/>
                              </w:rPr>
                              <w:t>審査機関所属審査員</w:t>
                            </w:r>
                          </w:p>
                          <w:p w14:paraId="2B1C5B98" w14:textId="77777777" w:rsidR="006D3970" w:rsidRPr="001E2F98" w:rsidRDefault="006D3970" w:rsidP="006D3970">
                            <w:pPr>
                              <w:ind w:leftChars="517" w:left="994" w:firstLineChars="100" w:firstLine="192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 w:rsidRPr="001E2F98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 xml:space="preserve">静岡県技術ｱﾄﾞﾊﾞｲｻﾞｰ登録(専門分野：ISO・経営ｺﾝｻﾙﾀﾝﾄ)　</w:t>
                            </w:r>
                            <w:r w:rsidRPr="001E2F98"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>環境共生事業協同組合</w:t>
                            </w:r>
                            <w:r w:rsidRPr="001E2F98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副</w:t>
                            </w:r>
                            <w:r w:rsidRPr="001E2F98"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>理事長</w:t>
                            </w:r>
                          </w:p>
                          <w:p w14:paraId="79F2965B" w14:textId="77777777" w:rsidR="006D3970" w:rsidRDefault="006D3970" w:rsidP="006D3970">
                            <w:pPr>
                              <w:ind w:leftChars="517" w:left="994" w:firstLineChars="100" w:firstLine="192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1E2F98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現在、ISOｺﾝｻﾙﾀﾝﾄ及び審査員としてISO認証取得支援ｺﾝｻﾙﾃｨﾝｸﾞ・審査活動を展開中。</w:t>
                            </w:r>
                          </w:p>
                          <w:p w14:paraId="6A7F0D7A" w14:textId="77777777" w:rsidR="006D3970" w:rsidRDefault="006D3970" w:rsidP="006D3970">
                            <w:pPr>
                              <w:ind w:leftChars="546" w:left="1050" w:firstLine="1"/>
                              <w:rPr>
                                <w:rFonts w:ascii="ＭＳ Ｐゴシック" w:eastAsia="ＭＳ Ｐゴシック" w:hAnsi="ＭＳ Ｐゴシック"/>
                                <w:b/>
                                <w:szCs w:val="21"/>
                              </w:rPr>
                            </w:pPr>
                            <w:r w:rsidRPr="001E2F9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Cs w:val="21"/>
                              </w:rPr>
                              <w:t>株式会社</w:t>
                            </w:r>
                            <w:r w:rsidRPr="001E2F98">
                              <w:rPr>
                                <w:rFonts w:ascii="ＭＳ Ｐゴシック" w:eastAsia="ＭＳ Ｐゴシック" w:hAnsi="ＭＳ Ｐゴシック"/>
                                <w:b/>
                                <w:szCs w:val="21"/>
                              </w:rPr>
                              <w:t>日本スイコー</w:t>
                            </w:r>
                            <w:r w:rsidRPr="001E2F9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1E2F9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Cs w:val="21"/>
                              </w:rPr>
                              <w:t>QMSｺﾝｻﾙﾀﾝﾄ　植野　克之　氏</w:t>
                            </w:r>
                          </w:p>
                          <w:p w14:paraId="2734FB3B" w14:textId="77777777" w:rsidR="006D3970" w:rsidRDefault="006D3970" w:rsidP="006D3970">
                            <w:pPr>
                              <w:ind w:leftChars="517" w:left="994" w:firstLineChars="100" w:firstLine="192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 w:rsidRPr="007B494C"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>IRCA登録ISO900</w:t>
                            </w:r>
                            <w:r w:rsidRPr="007B494C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1</w:t>
                            </w:r>
                            <w:r w:rsidRPr="007B494C"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>主任審査員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登録</w:t>
                            </w:r>
                          </w:p>
                          <w:p w14:paraId="3696CE37" w14:textId="77777777" w:rsidR="006D3970" w:rsidRDefault="006D3970" w:rsidP="006D3970">
                            <w:pPr>
                              <w:ind w:leftChars="517" w:left="994" w:firstLineChars="100" w:firstLine="192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 w:rsidRPr="001E2F98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現在は、ISOｺﾝｻﾙﾀﾝﾄ及び審査員としてISO認証取得支援・運用支援ｺﾝｻﾙﾃｨﾝｸﾞ・審査活動を展開中。</w:t>
                            </w:r>
                          </w:p>
                          <w:p w14:paraId="5271EE45" w14:textId="77777777" w:rsidR="006D3970" w:rsidRDefault="006D3970" w:rsidP="006D3970">
                            <w:pPr>
                              <w:ind w:firstLineChars="100" w:firstLine="192"/>
                              <w:rPr>
                                <w:rFonts w:ascii="ＭＳ Ｐゴシック" w:eastAsia="ＭＳ Ｐゴシック" w:hAnsi="ＭＳ Ｐゴシック"/>
                                <w:spacing w:val="8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内　容</w:t>
                            </w:r>
                          </w:p>
                          <w:tbl>
                            <w:tblPr>
                              <w:tblW w:w="0" w:type="auto"/>
                              <w:tblInd w:w="120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52" w:type="dxa"/>
                                <w:right w:w="52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56"/>
                              <w:gridCol w:w="7104"/>
                            </w:tblGrid>
                            <w:tr w:rsidR="006D3970" w14:paraId="6412D1FE" w14:textId="77777777">
                              <w:trPr>
                                <w:trHeight w:val="20"/>
                              </w:trPr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7CEA22F" w14:textId="77777777" w:rsidR="006D3970" w:rsidRDefault="006D3970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210" w:lineRule="atLeast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D30CC1A" w14:textId="77777777" w:rsidR="006D3970" w:rsidRDefault="006D3970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210" w:lineRule="atLeast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Cs w:val="21"/>
                                    </w:rPr>
                                    <w:t>内　　　　　容</w:t>
                                  </w:r>
                                </w:p>
                              </w:tc>
                            </w:tr>
                            <w:tr w:rsidR="006D3970" w14:paraId="5EF02B30" w14:textId="77777777" w:rsidTr="00972695">
                              <w:trPr>
                                <w:trHeight w:val="912"/>
                              </w:trPr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10EE13A" w14:textId="77777777" w:rsidR="006D3970" w:rsidRDefault="006D3970" w:rsidP="00972695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210" w:lineRule="atLeast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Cs w:val="21"/>
                                    </w:rPr>
                                    <w:t>第１日</w:t>
                                  </w:r>
                                </w:p>
                              </w:tc>
                              <w:tc>
                                <w:tcPr>
                                  <w:tcW w:w="71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2E353BF" w14:textId="77777777" w:rsidR="006D3970" w:rsidRDefault="006D3970">
                                  <w:pPr>
                                    <w:ind w:leftChars="100" w:left="192"/>
                                    <w:rPr>
                                      <w:rFonts w:ascii="ＭＳ Ｐゴシック" w:eastAsia="ＭＳ Ｐゴシック" w:hAnsi="ＭＳ Ｐゴシック"/>
                                      <w:spacing w:val="8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品質とは、品質保証とは、品質管理とは、仕事とは、ＩＳＯ９００１の概要、</w:t>
                                  </w:r>
                                </w:p>
                                <w:p w14:paraId="1610B2E3" w14:textId="77777777" w:rsidR="006D3970" w:rsidRDefault="006D3970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ind w:leftChars="100" w:left="192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規格要求事項4.1、4.2、6.1解説、演習１（重要課題の抽出：品質目標の設定）、</w:t>
                                  </w:r>
                                </w:p>
                                <w:p w14:paraId="19AB628B" w14:textId="77777777" w:rsidR="006D3970" w:rsidRDefault="006D3970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ind w:leftChars="100" w:left="192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ＩＳＯ９００１：２０１５規格の概要（規格要求事項の解説）２００８との対比</w:t>
                                  </w:r>
                                </w:p>
                              </w:tc>
                            </w:tr>
                            <w:tr w:rsidR="006D3970" w14:paraId="33FE6A04" w14:textId="77777777" w:rsidTr="00972695">
                              <w:trPr>
                                <w:trHeight w:val="913"/>
                              </w:trPr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EB5AF39" w14:textId="77777777" w:rsidR="006D3970" w:rsidRDefault="006D3970" w:rsidP="00972695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210" w:lineRule="atLeast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Cs w:val="21"/>
                                    </w:rPr>
                                    <w:t>第２日</w:t>
                                  </w:r>
                                </w:p>
                              </w:tc>
                              <w:tc>
                                <w:tcPr>
                                  <w:tcW w:w="71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B0FEEEE" w14:textId="77777777" w:rsidR="006D3970" w:rsidRDefault="006D3970">
                                  <w:pPr>
                                    <w:ind w:leftChars="100" w:left="192" w:rightChars="75" w:right="144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演習２（ショートシナリオによる規格の理解）、審査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監査とは、</w:t>
                                  </w:r>
                                </w:p>
                                <w:p w14:paraId="0D4DF668" w14:textId="77777777" w:rsidR="006D3970" w:rsidRDefault="006D3970">
                                  <w:pPr>
                                    <w:ind w:leftChars="100" w:left="192" w:rightChars="75" w:right="144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演習３（ケーススタディーによる模擬監査：是正処置要求書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報告書の作成）、</w:t>
                                  </w:r>
                                </w:p>
                                <w:p w14:paraId="02F2B460" w14:textId="77777777" w:rsidR="006D3970" w:rsidRDefault="006D3970">
                                  <w:pPr>
                                    <w:ind w:leftChars="100" w:left="192" w:rightChars="75" w:right="144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まとめ･質疑応答、認定試験（資料持込可、60分）</w:t>
                                  </w:r>
                                </w:p>
                              </w:tc>
                            </w:tr>
                          </w:tbl>
                          <w:p w14:paraId="4235FC90" w14:textId="77777777" w:rsidR="006D3970" w:rsidRDefault="006D3970" w:rsidP="006D397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1470"/>
                                <w:tab w:val="num" w:pos="1344"/>
                              </w:tabs>
                              <w:ind w:left="1344" w:hanging="234"/>
                              <w:rPr>
                                <w:rFonts w:ascii="ＭＳ ゴシック" w:eastAsia="ＭＳ ゴシック" w:hAnsi="ＭＳ Ｐゴシック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Ｐゴシック" w:hint="eastAsia"/>
                                <w:sz w:val="20"/>
                                <w:szCs w:val="21"/>
                              </w:rPr>
                              <w:t>修了証は認定試験の合否判定後、企業様へ送付いたします。</w:t>
                            </w:r>
                          </w:p>
                          <w:p w14:paraId="2C26FA61" w14:textId="77777777" w:rsidR="006D3970" w:rsidRDefault="006D3970" w:rsidP="006D397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1470"/>
                                <w:tab w:val="num" w:pos="1344"/>
                              </w:tabs>
                              <w:ind w:left="1344" w:hanging="234"/>
                              <w:rPr>
                                <w:rFonts w:ascii="ＭＳ Ｐゴシック" w:eastAsia="ＭＳ Ｐゴシック" w:hAnsi="ＭＳ Ｐゴシック"/>
                                <w:spacing w:val="8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Ｐゴシック" w:hint="eastAsia"/>
                                <w:sz w:val="20"/>
                                <w:szCs w:val="21"/>
                              </w:rPr>
                              <w:t>各日午後５時～午後６時まで講師による無料個別相談を実施いたします。</w:t>
                            </w:r>
                          </w:p>
                          <w:p w14:paraId="6E601B73" w14:textId="77777777" w:rsidR="006D3970" w:rsidRDefault="006D3970" w:rsidP="006D3970">
                            <w:pPr>
                              <w:ind w:firstLineChars="100" w:firstLine="192"/>
                              <w:rPr>
                                <w:rFonts w:ascii="ＭＳ Ｐゴシック" w:eastAsia="ＭＳ Ｐゴシック" w:hAnsi="ＭＳ Ｐゴシック"/>
                                <w:spacing w:val="8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 xml:space="preserve">受講料　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Cs w:val="21"/>
                              </w:rPr>
                              <w:t>会員事業所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pacing w:val="20"/>
                                <w:szCs w:val="21"/>
                              </w:rPr>
                              <w:t xml:space="preserve">：１名 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:spacing w:val="20"/>
                                <w:szCs w:val="21"/>
                              </w:rPr>
                              <w:t>１</w:t>
                            </w:r>
                            <w:r w:rsidRPr="00F61A3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:spacing w:val="20"/>
                                <w:szCs w:val="21"/>
                              </w:rPr>
                              <w:t>万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:spacing w:val="20"/>
                                <w:szCs w:val="21"/>
                              </w:rPr>
                              <w:t>５千</w:t>
                            </w:r>
                            <w:r w:rsidRPr="00F61A3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:spacing w:val="20"/>
                                <w:szCs w:val="21"/>
                              </w:rPr>
                              <w:t>円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pacing w:val="20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Cs w:val="21"/>
                              </w:rPr>
                              <w:t>非会員事業所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pacing w:val="20"/>
                                <w:szCs w:val="21"/>
                              </w:rPr>
                              <w:t xml:space="preserve">：１名 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:spacing w:val="20"/>
                                <w:szCs w:val="21"/>
                              </w:rPr>
                              <w:t>３</w:t>
                            </w:r>
                            <w:r w:rsidRPr="00F61A3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:spacing w:val="20"/>
                                <w:szCs w:val="21"/>
                              </w:rPr>
                              <w:t>万円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pacing w:val="20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（受講料には教材費を含みます。）</w:t>
                            </w:r>
                          </w:p>
                          <w:p w14:paraId="7809FE2A" w14:textId="77777777" w:rsidR="006D3970" w:rsidRPr="00CC1738" w:rsidRDefault="006D3970" w:rsidP="006D3970">
                            <w:pPr>
                              <w:ind w:left="962" w:hangingChars="500" w:hanging="962"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 xml:space="preserve">　　　　　　　　受講料は、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/>
                                <w:szCs w:val="21"/>
                                <w:u w:val="single"/>
                              </w:rPr>
                              <w:t>９月１２</w:t>
                            </w:r>
                            <w:r w:rsidRPr="00F61A3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/>
                                <w:szCs w:val="21"/>
                                <w:u w:val="single"/>
                              </w:rPr>
                              <w:t>日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/>
                                <w:szCs w:val="21"/>
                                <w:u w:val="single"/>
                              </w:rPr>
                              <w:t>（木）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までに下記口座にお振込みいただきますようお願い申し上げます。</w:t>
                            </w:r>
                          </w:p>
                          <w:p w14:paraId="326886F9" w14:textId="77777777" w:rsidR="006D3970" w:rsidRDefault="006D3970" w:rsidP="006D3970">
                            <w:pPr>
                              <w:ind w:firstLineChars="100" w:firstLine="192"/>
                              <w:rPr>
                                <w:rFonts w:ascii="ＭＳ Ｐゴシック" w:eastAsia="ＭＳ Ｐゴシック" w:hAnsi="ＭＳ Ｐゴシック"/>
                                <w:spacing w:val="8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定　員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 xml:space="preserve"> </w:t>
                            </w:r>
                            <w:r w:rsidRPr="00115B9E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１５名（申込状況により、調整をさせて頂きますのであらかじめご了承下さい。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）</w:t>
                            </w:r>
                          </w:p>
                          <w:p w14:paraId="6F0EBFB8" w14:textId="77777777" w:rsidR="006D3970" w:rsidRDefault="006D3970" w:rsidP="006D3970">
                            <w:pPr>
                              <w:ind w:firstLineChars="100" w:firstLine="192"/>
                              <w:rPr>
                                <w:rFonts w:ascii="ＭＳ Ｐゴシック" w:eastAsia="ＭＳ Ｐゴシック" w:hAnsi="ＭＳ Ｐゴシック"/>
                                <w:spacing w:val="20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 xml:space="preserve">振込先　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pacing w:val="20"/>
                                <w:szCs w:val="21"/>
                              </w:rPr>
                              <w:t xml:space="preserve">スルガ銀行本店営業部　普通１０７９４６９　沼津商工会議所　会頭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Cs w:val="21"/>
                              </w:rPr>
                              <w:t>岩﨑一雄</w:t>
                            </w:r>
                          </w:p>
                          <w:p w14:paraId="23DDD7B4" w14:textId="77777777" w:rsidR="006D3970" w:rsidRDefault="006D3970" w:rsidP="006D3970">
                            <w:pPr>
                              <w:ind w:firstLineChars="100" w:firstLine="192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その他　　お車でお越しの場合は、近隣の有料駐車場(受講者負担)をご利用いただきますようお願いたします。</w:t>
                            </w:r>
                          </w:p>
                          <w:p w14:paraId="10A8D090" w14:textId="77777777" w:rsidR="006D3970" w:rsidRDefault="006D3970" w:rsidP="006D3970">
                            <w:pPr>
                              <w:ind w:firstLineChars="100" w:firstLine="192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 xml:space="preserve">問合せ　　沼津商工会議所　地域振興課　中北　℡ 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>055-9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>1-1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000・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>Fax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>055-9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>1-11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0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>5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までお願いたします。</w:t>
                            </w:r>
                          </w:p>
                          <w:bookmarkEnd w:id="0"/>
                          <w:bookmarkEnd w:id="1"/>
                          <w:p w14:paraId="3755D252" w14:textId="77777777" w:rsidR="006D3970" w:rsidRDefault="006D3970" w:rsidP="006D3970">
                            <w:pPr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2CEA75" id="AutoShape 4" o:spid="_x0000_s1029" style="position:absolute;left:0;text-align:left;margin-left:-8.05pt;margin-top:162.45pt;width:528.6pt;height:430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817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" filled="f" strokecolor="#7f7f7f">
                <o:extrusion v:ext="view" color="#7f7f7f" on="t"/>
                <v:textbox inset="0,0,0,0">
                  <w:txbxContent>
                    <w:p w14:paraId="056437D0" w14:textId="77777777" w:rsidR="006D3970" w:rsidRDefault="006D3970" w:rsidP="006D3970">
                      <w:pPr>
                        <w:ind w:firstLineChars="100" w:firstLine="192"/>
                        <w:rPr>
                          <w:rFonts w:ascii="ＭＳ Ｐゴシック" w:eastAsia="ＭＳ Ｐゴシック" w:hAnsi="ＭＳ Ｐゴシック"/>
                          <w:b/>
                          <w:bCs/>
                          <w:spacing w:val="8"/>
                          <w:szCs w:val="21"/>
                        </w:rPr>
                      </w:pPr>
                      <w:bookmarkStart w:id="2" w:name="_Hlk43218386"/>
                      <w:bookmarkStart w:id="3" w:name="_Hlk43218387"/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 xml:space="preserve">日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 xml:space="preserve">時　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pacing w:val="20"/>
                          <w:w w:val="150"/>
                          <w:szCs w:val="21"/>
                        </w:rPr>
                        <w:t>令和元</w:t>
                      </w:r>
                      <w:r w:rsidRPr="00115B9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pacing w:val="20"/>
                          <w:w w:val="150"/>
                          <w:szCs w:val="21"/>
                        </w:rPr>
                        <w:t>年９月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pacing w:val="20"/>
                          <w:w w:val="150"/>
                          <w:szCs w:val="21"/>
                        </w:rPr>
                        <w:t>１９</w:t>
                      </w:r>
                      <w:r w:rsidRPr="00115B9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pacing w:val="20"/>
                          <w:w w:val="150"/>
                          <w:szCs w:val="21"/>
                        </w:rPr>
                        <w:t>日</w:t>
                      </w:r>
                      <w:r w:rsidRPr="00115B9E">
                        <w:rPr>
                          <w:rFonts w:ascii="ＭＳ Ｐゴシック" w:eastAsia="ＭＳ Ｐゴシック" w:hAnsi="ＭＳ Ｐゴシック"/>
                          <w:b/>
                          <w:bCs/>
                          <w:spacing w:val="20"/>
                          <w:w w:val="150"/>
                          <w:szCs w:val="21"/>
                        </w:rPr>
                        <w:t>(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pacing w:val="20"/>
                          <w:w w:val="150"/>
                          <w:szCs w:val="21"/>
                        </w:rPr>
                        <w:t>木</w:t>
                      </w:r>
                      <w:r w:rsidRPr="00115B9E">
                        <w:rPr>
                          <w:rFonts w:ascii="ＭＳ Ｐゴシック" w:eastAsia="ＭＳ Ｐゴシック" w:hAnsi="ＭＳ Ｐゴシック"/>
                          <w:b/>
                          <w:bCs/>
                          <w:spacing w:val="20"/>
                          <w:w w:val="150"/>
                          <w:szCs w:val="21"/>
                        </w:rPr>
                        <w:t>)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pacing w:val="20"/>
                          <w:w w:val="150"/>
                          <w:szCs w:val="21"/>
                        </w:rPr>
                        <w:t>・２６</w:t>
                      </w:r>
                      <w:r w:rsidRPr="00115B9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pacing w:val="20"/>
                          <w:w w:val="150"/>
                          <w:szCs w:val="21"/>
                        </w:rPr>
                        <w:t>日</w:t>
                      </w:r>
                      <w:r w:rsidRPr="00115B9E">
                        <w:rPr>
                          <w:rFonts w:ascii="ＭＳ Ｐゴシック" w:eastAsia="ＭＳ Ｐゴシック" w:hAnsi="ＭＳ Ｐゴシック"/>
                          <w:b/>
                          <w:bCs/>
                          <w:spacing w:val="20"/>
                          <w:w w:val="150"/>
                          <w:szCs w:val="21"/>
                        </w:rPr>
                        <w:t>(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pacing w:val="20"/>
                          <w:w w:val="150"/>
                          <w:szCs w:val="21"/>
                        </w:rPr>
                        <w:t>木</w:t>
                      </w:r>
                      <w:r w:rsidRPr="00115B9E">
                        <w:rPr>
                          <w:rFonts w:ascii="ＭＳ Ｐゴシック" w:eastAsia="ＭＳ Ｐゴシック" w:hAnsi="ＭＳ Ｐゴシック"/>
                          <w:b/>
                          <w:bCs/>
                          <w:spacing w:val="20"/>
                          <w:w w:val="150"/>
                          <w:szCs w:val="21"/>
                        </w:rPr>
                        <w:t>)</w:t>
                      </w:r>
                    </w:p>
                    <w:p w14:paraId="70BDE6C6" w14:textId="77777777" w:rsidR="006D3970" w:rsidRDefault="006D3970" w:rsidP="006D3970">
                      <w:pPr>
                        <w:rPr>
                          <w:rFonts w:ascii="ＭＳ Ｐゴシック" w:eastAsia="ＭＳ Ｐゴシック" w:hAnsi="ＭＳ Ｐゴシック"/>
                          <w:spacing w:val="8"/>
                          <w:szCs w:val="21"/>
                          <w:lang w:eastAsia="zh-CN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szCs w:val="21"/>
                        </w:rPr>
                        <w:t xml:space="preserve">        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 xml:space="preserve">　　各日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pacing w:val="20"/>
                          <w:szCs w:val="21"/>
                        </w:rPr>
                        <w:t>午前９時～午後５時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までの７時間で合計１４時間　（昼食は、各自ご用意下さい。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  <w:lang w:eastAsia="zh-CN"/>
                        </w:rPr>
                        <w:t>）</w:t>
                      </w:r>
                    </w:p>
                    <w:p w14:paraId="404B2D52" w14:textId="77777777" w:rsidR="006D3970" w:rsidRDefault="006D3970" w:rsidP="006D3970">
                      <w:pPr>
                        <w:ind w:firstLineChars="100" w:firstLine="192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  <w:lang w:eastAsia="zh-CN"/>
                        </w:rPr>
                        <w:t>会　場</w:t>
                      </w:r>
                      <w:r>
                        <w:rPr>
                          <w:rFonts w:ascii="ＭＳ Ｐゴシック" w:eastAsia="ＭＳ Ｐゴシック" w:hAnsi="ＭＳ Ｐゴシック"/>
                          <w:szCs w:val="21"/>
                          <w:lang w:eastAsia="zh-CN"/>
                        </w:rPr>
                        <w:t xml:space="preserve">  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  <w:lang w:eastAsia="zh-CN"/>
                        </w:rPr>
                        <w:t xml:space="preserve">　沼津商工会議所 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２階会議室B</w:t>
                      </w:r>
                    </w:p>
                    <w:p w14:paraId="1F167224" w14:textId="77777777" w:rsidR="006D3970" w:rsidRDefault="006D3970" w:rsidP="006D3970">
                      <w:pPr>
                        <w:ind w:firstLineChars="100" w:firstLine="192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講　師</w:t>
                      </w:r>
                      <w:r>
                        <w:rPr>
                          <w:rFonts w:ascii="ＭＳ Ｐゴシック" w:eastAsia="ＭＳ Ｐゴシック" w:hAnsi="ＭＳ Ｐゴシック"/>
                          <w:szCs w:val="21"/>
                        </w:rPr>
                        <w:t xml:space="preserve">  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 xml:space="preserve">　</w:t>
                      </w:r>
                      <w:r w:rsidRPr="001E2F98">
                        <w:rPr>
                          <w:rFonts w:ascii="ＭＳ Ｐゴシック" w:eastAsia="ＭＳ Ｐゴシック" w:hAnsi="ＭＳ Ｐゴシック" w:hint="eastAsia"/>
                          <w:b/>
                          <w:szCs w:val="21"/>
                        </w:rPr>
                        <w:t>株式会社</w:t>
                      </w:r>
                      <w:r w:rsidRPr="001E2F98">
                        <w:rPr>
                          <w:rFonts w:ascii="ＭＳ Ｐゴシック" w:eastAsia="ＭＳ Ｐゴシック" w:hAnsi="ＭＳ Ｐゴシック"/>
                          <w:b/>
                          <w:szCs w:val="21"/>
                        </w:rPr>
                        <w:t>日本スイコー</w:t>
                      </w:r>
                      <w:r w:rsidRPr="001E2F98">
                        <w:rPr>
                          <w:rFonts w:ascii="ＭＳ Ｐゴシック" w:eastAsia="ＭＳ Ｐゴシック" w:hAnsi="ＭＳ Ｐゴシック" w:hint="eastAsia"/>
                          <w:b/>
                          <w:szCs w:val="21"/>
                        </w:rPr>
                        <w:t xml:space="preserve">　QMS/</w:t>
                      </w:r>
                      <w:r w:rsidRPr="001E2F98">
                        <w:rPr>
                          <w:rFonts w:ascii="ＭＳ Ｐゴシック" w:eastAsia="ＭＳ Ｐゴシック" w:hAnsi="ＭＳ Ｐゴシック"/>
                          <w:b/>
                          <w:szCs w:val="21"/>
                        </w:rPr>
                        <w:t>EMS</w:t>
                      </w:r>
                      <w:r w:rsidRPr="001E2F98">
                        <w:rPr>
                          <w:rFonts w:ascii="ＭＳ Ｐゴシック" w:eastAsia="ＭＳ Ｐゴシック" w:hAnsi="ＭＳ Ｐゴシック" w:hint="eastAsia"/>
                          <w:b/>
                          <w:szCs w:val="21"/>
                        </w:rPr>
                        <w:t xml:space="preserve">ｺﾝｻﾙﾀﾝﾄ　</w:t>
                      </w:r>
                      <w:r w:rsidRPr="001E2F98">
                        <w:rPr>
                          <w:rFonts w:ascii="ＭＳ Ｐゴシック" w:eastAsia="ＭＳ Ｐゴシック" w:hAnsi="ＭＳ Ｐゴシック"/>
                          <w:b/>
                          <w:szCs w:val="21"/>
                        </w:rPr>
                        <w:t>伊藤</w:t>
                      </w:r>
                      <w:r w:rsidRPr="001E2F98">
                        <w:rPr>
                          <w:rFonts w:ascii="ＭＳ Ｐゴシック" w:eastAsia="ＭＳ Ｐゴシック" w:hAnsi="ＭＳ Ｐゴシック" w:hint="eastAsia"/>
                          <w:b/>
                          <w:szCs w:val="21"/>
                        </w:rPr>
                        <w:t xml:space="preserve"> </w:t>
                      </w:r>
                      <w:r w:rsidRPr="001E2F98">
                        <w:rPr>
                          <w:rFonts w:ascii="ＭＳ Ｐゴシック" w:eastAsia="ＭＳ Ｐゴシック" w:hAnsi="ＭＳ Ｐゴシック"/>
                          <w:b/>
                          <w:szCs w:val="21"/>
                        </w:rPr>
                        <w:t>芳弘</w:t>
                      </w:r>
                      <w:r w:rsidRPr="001E2F98">
                        <w:rPr>
                          <w:rFonts w:ascii="ＭＳ Ｐゴシック" w:eastAsia="ＭＳ Ｐゴシック" w:hAnsi="ＭＳ Ｐゴシック" w:hint="eastAsia"/>
                          <w:b/>
                          <w:szCs w:val="21"/>
                        </w:rPr>
                        <w:t xml:space="preserve"> 氏</w:t>
                      </w:r>
                    </w:p>
                    <w:p w14:paraId="3B259044" w14:textId="77777777" w:rsidR="006D3970" w:rsidRPr="001E2F98" w:rsidRDefault="006D3970" w:rsidP="006D3970">
                      <w:pPr>
                        <w:ind w:leftChars="517" w:left="994" w:firstLineChars="100" w:firstLine="192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 w:rsidRPr="001E2F98">
                        <w:rPr>
                          <w:rFonts w:ascii="ＭＳ Ｐゴシック" w:eastAsia="ＭＳ Ｐゴシック" w:hAnsi="ＭＳ Ｐゴシック"/>
                          <w:szCs w:val="21"/>
                        </w:rPr>
                        <w:t>IRCA登録ISO900</w:t>
                      </w:r>
                      <w:r w:rsidRPr="001E2F98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1/</w:t>
                      </w:r>
                      <w:r w:rsidRPr="001E2F98">
                        <w:rPr>
                          <w:rFonts w:ascii="ＭＳ Ｐゴシック" w:eastAsia="ＭＳ Ｐゴシック" w:hAnsi="ＭＳ Ｐゴシック"/>
                          <w:szCs w:val="21"/>
                        </w:rPr>
                        <w:t>ISO14001主任審査員</w:t>
                      </w:r>
                      <w:r w:rsidRPr="001E2F98">
                        <w:rPr>
                          <w:rFonts w:ascii="ＭＳ Ｐゴシック" w:eastAsia="ＭＳ Ｐゴシック" w:hAnsi="ＭＳ Ｐゴシック" w:hint="eastAsia"/>
                          <w:bCs/>
                          <w:szCs w:val="21"/>
                        </w:rPr>
                        <w:t>、</w:t>
                      </w:r>
                      <w:r w:rsidRPr="001E2F98">
                        <w:rPr>
                          <w:rFonts w:ascii="ＭＳ Ｐゴシック" w:eastAsia="ＭＳ Ｐゴシック" w:hAnsi="ＭＳ Ｐゴシック"/>
                          <w:szCs w:val="21"/>
                        </w:rPr>
                        <w:t>ISO900</w:t>
                      </w:r>
                      <w:r w:rsidRPr="001E2F98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1/</w:t>
                      </w:r>
                      <w:r w:rsidRPr="001E2F98">
                        <w:rPr>
                          <w:rFonts w:ascii="ＭＳ Ｐゴシック" w:eastAsia="ＭＳ Ｐゴシック" w:hAnsi="ＭＳ Ｐゴシック"/>
                          <w:szCs w:val="21"/>
                        </w:rPr>
                        <w:t>ISO14001</w:t>
                      </w:r>
                      <w:r w:rsidRPr="001E2F98">
                        <w:rPr>
                          <w:rFonts w:ascii="ＭＳ Ｐゴシック" w:eastAsia="ＭＳ Ｐゴシック" w:hAnsi="ＭＳ Ｐゴシック" w:hint="eastAsia"/>
                          <w:bCs/>
                          <w:szCs w:val="21"/>
                        </w:rPr>
                        <w:t>審査機関所属審査員</w:t>
                      </w:r>
                    </w:p>
                    <w:p w14:paraId="2B1C5B98" w14:textId="77777777" w:rsidR="006D3970" w:rsidRPr="001E2F98" w:rsidRDefault="006D3970" w:rsidP="006D3970">
                      <w:pPr>
                        <w:ind w:leftChars="517" w:left="994" w:firstLineChars="100" w:firstLine="192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 w:rsidRPr="001E2F98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 xml:space="preserve">静岡県技術ｱﾄﾞﾊﾞｲｻﾞｰ登録(専門分野：ISO・経営ｺﾝｻﾙﾀﾝﾄ)　</w:t>
                      </w:r>
                      <w:r w:rsidRPr="001E2F98">
                        <w:rPr>
                          <w:rFonts w:ascii="ＭＳ Ｐゴシック" w:eastAsia="ＭＳ Ｐゴシック" w:hAnsi="ＭＳ Ｐゴシック"/>
                          <w:szCs w:val="21"/>
                        </w:rPr>
                        <w:t>環境共生事業協同組合</w:t>
                      </w:r>
                      <w:r w:rsidRPr="001E2F98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副</w:t>
                      </w:r>
                      <w:r w:rsidRPr="001E2F98">
                        <w:rPr>
                          <w:rFonts w:ascii="ＭＳ Ｐゴシック" w:eastAsia="ＭＳ Ｐゴシック" w:hAnsi="ＭＳ Ｐゴシック"/>
                          <w:szCs w:val="21"/>
                        </w:rPr>
                        <w:t>理事長</w:t>
                      </w:r>
                    </w:p>
                    <w:p w14:paraId="79F2965B" w14:textId="77777777" w:rsidR="006D3970" w:rsidRDefault="006D3970" w:rsidP="006D3970">
                      <w:pPr>
                        <w:ind w:leftChars="517" w:left="994" w:firstLineChars="100" w:firstLine="192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1E2F98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現在、ISOｺﾝｻﾙﾀﾝﾄ及び審査員としてISO認証取得支援ｺﾝｻﾙﾃｨﾝｸﾞ・審査活動を展開中。</w:t>
                      </w:r>
                    </w:p>
                    <w:p w14:paraId="6A7F0D7A" w14:textId="77777777" w:rsidR="006D3970" w:rsidRDefault="006D3970" w:rsidP="006D3970">
                      <w:pPr>
                        <w:ind w:leftChars="546" w:left="1050" w:firstLine="1"/>
                        <w:rPr>
                          <w:rFonts w:ascii="ＭＳ Ｐゴシック" w:eastAsia="ＭＳ Ｐゴシック" w:hAnsi="ＭＳ Ｐゴシック"/>
                          <w:b/>
                          <w:szCs w:val="21"/>
                        </w:rPr>
                      </w:pPr>
                      <w:r w:rsidRPr="001E2F98">
                        <w:rPr>
                          <w:rFonts w:ascii="ＭＳ Ｐゴシック" w:eastAsia="ＭＳ Ｐゴシック" w:hAnsi="ＭＳ Ｐゴシック" w:hint="eastAsia"/>
                          <w:b/>
                          <w:szCs w:val="21"/>
                        </w:rPr>
                        <w:t>株式会社</w:t>
                      </w:r>
                      <w:r w:rsidRPr="001E2F98">
                        <w:rPr>
                          <w:rFonts w:ascii="ＭＳ Ｐゴシック" w:eastAsia="ＭＳ Ｐゴシック" w:hAnsi="ＭＳ Ｐゴシック"/>
                          <w:b/>
                          <w:szCs w:val="21"/>
                        </w:rPr>
                        <w:t>日本スイコー</w:t>
                      </w:r>
                      <w:r w:rsidRPr="001E2F98"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  <w:szCs w:val="20"/>
                        </w:rPr>
                        <w:t xml:space="preserve">　</w:t>
                      </w:r>
                      <w:r w:rsidRPr="001E2F98">
                        <w:rPr>
                          <w:rFonts w:ascii="ＭＳ Ｐゴシック" w:eastAsia="ＭＳ Ｐゴシック" w:hAnsi="ＭＳ Ｐゴシック" w:hint="eastAsia"/>
                          <w:b/>
                          <w:szCs w:val="21"/>
                        </w:rPr>
                        <w:t>QMSｺﾝｻﾙﾀﾝﾄ　植野　克之　氏</w:t>
                      </w:r>
                    </w:p>
                    <w:p w14:paraId="2734FB3B" w14:textId="77777777" w:rsidR="006D3970" w:rsidRDefault="006D3970" w:rsidP="006D3970">
                      <w:pPr>
                        <w:ind w:leftChars="517" w:left="994" w:firstLineChars="100" w:firstLine="192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 w:rsidRPr="007B494C">
                        <w:rPr>
                          <w:rFonts w:ascii="ＭＳ Ｐゴシック" w:eastAsia="ＭＳ Ｐゴシック" w:hAnsi="ＭＳ Ｐゴシック"/>
                          <w:szCs w:val="21"/>
                        </w:rPr>
                        <w:t>IRCA登録ISO900</w:t>
                      </w:r>
                      <w:r w:rsidRPr="007B494C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1</w:t>
                      </w:r>
                      <w:r w:rsidRPr="007B494C">
                        <w:rPr>
                          <w:rFonts w:ascii="ＭＳ Ｐゴシック" w:eastAsia="ＭＳ Ｐゴシック" w:hAnsi="ＭＳ Ｐゴシック"/>
                          <w:szCs w:val="21"/>
                        </w:rPr>
                        <w:t>主任審査員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登録</w:t>
                      </w:r>
                    </w:p>
                    <w:p w14:paraId="3696CE37" w14:textId="77777777" w:rsidR="006D3970" w:rsidRDefault="006D3970" w:rsidP="006D3970">
                      <w:pPr>
                        <w:ind w:leftChars="517" w:left="994" w:firstLineChars="100" w:firstLine="192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 w:rsidRPr="001E2F98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現在は、ISOｺﾝｻﾙﾀﾝﾄ及び審査員としてISO認証取得支援・運用支援ｺﾝｻﾙﾃｨﾝｸﾞ・審査活動を展開中。</w:t>
                      </w:r>
                    </w:p>
                    <w:p w14:paraId="5271EE45" w14:textId="77777777" w:rsidR="006D3970" w:rsidRDefault="006D3970" w:rsidP="006D3970">
                      <w:pPr>
                        <w:ind w:firstLineChars="100" w:firstLine="192"/>
                        <w:rPr>
                          <w:rFonts w:ascii="ＭＳ Ｐゴシック" w:eastAsia="ＭＳ Ｐゴシック" w:hAnsi="ＭＳ Ｐゴシック"/>
                          <w:spacing w:val="8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内　容</w:t>
                      </w:r>
                    </w:p>
                    <w:tbl>
                      <w:tblPr>
                        <w:tblW w:w="0" w:type="auto"/>
                        <w:tblInd w:w="1204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52" w:type="dxa"/>
                          <w:right w:w="52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56"/>
                        <w:gridCol w:w="7104"/>
                      </w:tblGrid>
                      <w:tr w:rsidR="006D3970" w14:paraId="6412D1FE" w14:textId="77777777">
                        <w:trPr>
                          <w:trHeight w:val="20"/>
                        </w:trPr>
                        <w:tc>
                          <w:tcPr>
                            <w:tcW w:w="10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7CEA22F" w14:textId="77777777" w:rsidR="006D3970" w:rsidRDefault="006D3970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21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71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D30CC1A" w14:textId="77777777" w:rsidR="006D3970" w:rsidRDefault="006D3970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21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内　　　　　容</w:t>
                            </w:r>
                          </w:p>
                        </w:tc>
                      </w:tr>
                      <w:tr w:rsidR="006D3970" w14:paraId="5EF02B30" w14:textId="77777777" w:rsidTr="00972695">
                        <w:trPr>
                          <w:trHeight w:val="912"/>
                        </w:trPr>
                        <w:tc>
                          <w:tcPr>
                            <w:tcW w:w="10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10EE13A" w14:textId="77777777" w:rsidR="006D3970" w:rsidRDefault="006D3970" w:rsidP="00972695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21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第１日</w:t>
                            </w:r>
                          </w:p>
                        </w:tc>
                        <w:tc>
                          <w:tcPr>
                            <w:tcW w:w="71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2E353BF" w14:textId="77777777" w:rsidR="006D3970" w:rsidRDefault="006D3970">
                            <w:pPr>
                              <w:ind w:leftChars="100" w:left="192"/>
                              <w:rPr>
                                <w:rFonts w:ascii="ＭＳ Ｐゴシック" w:eastAsia="ＭＳ Ｐゴシック" w:hAnsi="ＭＳ Ｐゴシック"/>
                                <w:spacing w:val="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品質とは、品質保証とは、品質管理とは、仕事とは、ＩＳＯ９００１の概要、</w:t>
                            </w:r>
                          </w:p>
                          <w:p w14:paraId="1610B2E3" w14:textId="77777777" w:rsidR="006D3970" w:rsidRDefault="006D3970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ind w:leftChars="100" w:left="192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規格要求事項4.1、4.2、6.1解説、演習１（重要課題の抽出：品質目標の設定）、</w:t>
                            </w:r>
                          </w:p>
                          <w:p w14:paraId="19AB628B" w14:textId="77777777" w:rsidR="006D3970" w:rsidRDefault="006D3970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ind w:leftChars="100" w:left="192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ＩＳＯ９００１：２０１５規格の概要（規格要求事項の解説）２００８との対比</w:t>
                            </w:r>
                          </w:p>
                        </w:tc>
                      </w:tr>
                      <w:tr w:rsidR="006D3970" w14:paraId="33FE6A04" w14:textId="77777777" w:rsidTr="00972695">
                        <w:trPr>
                          <w:trHeight w:val="913"/>
                        </w:trPr>
                        <w:tc>
                          <w:tcPr>
                            <w:tcW w:w="10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EB5AF39" w14:textId="77777777" w:rsidR="006D3970" w:rsidRDefault="006D3970" w:rsidP="00972695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21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第２日</w:t>
                            </w:r>
                          </w:p>
                        </w:tc>
                        <w:tc>
                          <w:tcPr>
                            <w:tcW w:w="71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B0FEEEE" w14:textId="77777777" w:rsidR="006D3970" w:rsidRDefault="006D3970">
                            <w:pPr>
                              <w:ind w:leftChars="100" w:left="192" w:rightChars="75" w:right="144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演習２（ショートシナリオによる規格の理解）、審査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>/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監査とは、</w:t>
                            </w:r>
                          </w:p>
                          <w:p w14:paraId="0D4DF668" w14:textId="77777777" w:rsidR="006D3970" w:rsidRDefault="006D3970">
                            <w:pPr>
                              <w:ind w:leftChars="100" w:left="192" w:rightChars="75" w:right="144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演習３（ケーススタディーによる模擬監査：是正処置要求書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>/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報告書の作成）、</w:t>
                            </w:r>
                          </w:p>
                          <w:p w14:paraId="02F2B460" w14:textId="77777777" w:rsidR="006D3970" w:rsidRDefault="006D3970">
                            <w:pPr>
                              <w:ind w:leftChars="100" w:left="192" w:rightChars="75" w:right="144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まとめ･質疑応答、認定試験（資料持込可、60分）</w:t>
                            </w:r>
                          </w:p>
                        </w:tc>
                      </w:tr>
                    </w:tbl>
                    <w:p w14:paraId="4235FC90" w14:textId="77777777" w:rsidR="006D3970" w:rsidRDefault="006D3970" w:rsidP="006D3970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1470"/>
                          <w:tab w:val="num" w:pos="1344"/>
                        </w:tabs>
                        <w:ind w:left="1344" w:hanging="234"/>
                        <w:rPr>
                          <w:rFonts w:ascii="ＭＳ ゴシック" w:eastAsia="ＭＳ ゴシック" w:hAnsi="ＭＳ Ｐゴシック"/>
                          <w:sz w:val="20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Ｐゴシック" w:hint="eastAsia"/>
                          <w:sz w:val="20"/>
                          <w:szCs w:val="21"/>
                        </w:rPr>
                        <w:t>修了証は認定試験の合否判定後、企業様へ送付いたします。</w:t>
                      </w:r>
                    </w:p>
                    <w:p w14:paraId="2C26FA61" w14:textId="77777777" w:rsidR="006D3970" w:rsidRDefault="006D3970" w:rsidP="006D3970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1470"/>
                          <w:tab w:val="num" w:pos="1344"/>
                        </w:tabs>
                        <w:ind w:left="1344" w:hanging="234"/>
                        <w:rPr>
                          <w:rFonts w:ascii="ＭＳ Ｐゴシック" w:eastAsia="ＭＳ Ｐゴシック" w:hAnsi="ＭＳ Ｐゴシック"/>
                          <w:spacing w:val="8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Ｐゴシック" w:hint="eastAsia"/>
                          <w:sz w:val="20"/>
                          <w:szCs w:val="21"/>
                        </w:rPr>
                        <w:t>各日午後５時～午後６時まで講師による無料個別相談を実施いたします。</w:t>
                      </w:r>
                    </w:p>
                    <w:p w14:paraId="6E601B73" w14:textId="77777777" w:rsidR="006D3970" w:rsidRDefault="006D3970" w:rsidP="006D3970">
                      <w:pPr>
                        <w:ind w:firstLineChars="100" w:firstLine="192"/>
                        <w:rPr>
                          <w:rFonts w:ascii="ＭＳ Ｐゴシック" w:eastAsia="ＭＳ Ｐゴシック" w:hAnsi="ＭＳ Ｐゴシック"/>
                          <w:spacing w:val="8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 xml:space="preserve">受講料　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Cs w:val="21"/>
                        </w:rPr>
                        <w:t>会員事業所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pacing w:val="20"/>
                          <w:szCs w:val="21"/>
                        </w:rPr>
                        <w:t xml:space="preserve">：１名 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:spacing w:val="20"/>
                          <w:szCs w:val="21"/>
                        </w:rPr>
                        <w:t>１</w:t>
                      </w:r>
                      <w:r w:rsidRPr="00F61A34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:spacing w:val="20"/>
                          <w:szCs w:val="21"/>
                        </w:rPr>
                        <w:t>万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:spacing w:val="20"/>
                          <w:szCs w:val="21"/>
                        </w:rPr>
                        <w:t>５千</w:t>
                      </w:r>
                      <w:r w:rsidRPr="00F61A34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:spacing w:val="20"/>
                          <w:szCs w:val="21"/>
                        </w:rPr>
                        <w:t>円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pacing w:val="20"/>
                          <w:szCs w:val="21"/>
                        </w:rPr>
                        <w:t>、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Cs w:val="21"/>
                        </w:rPr>
                        <w:t>非会員事業所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pacing w:val="20"/>
                          <w:szCs w:val="21"/>
                        </w:rPr>
                        <w:t xml:space="preserve">：１名 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:spacing w:val="20"/>
                          <w:szCs w:val="21"/>
                        </w:rPr>
                        <w:t>３</w:t>
                      </w:r>
                      <w:r w:rsidRPr="00F61A34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:spacing w:val="20"/>
                          <w:szCs w:val="21"/>
                        </w:rPr>
                        <w:t>万円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pacing w:val="20"/>
                          <w:szCs w:val="21"/>
                        </w:rPr>
                        <w:t xml:space="preserve"> 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（受講料には教材費を含みます。）</w:t>
                      </w:r>
                    </w:p>
                    <w:p w14:paraId="7809FE2A" w14:textId="77777777" w:rsidR="006D3970" w:rsidRPr="00CC1738" w:rsidRDefault="006D3970" w:rsidP="006D3970">
                      <w:pPr>
                        <w:ind w:left="962" w:hangingChars="500" w:hanging="962"/>
                        <w:rPr>
                          <w:rFonts w:ascii="ＭＳ Ｐゴシック" w:eastAsia="ＭＳ Ｐゴシック" w:hAnsi="ＭＳ Ｐゴシック"/>
                          <w:b/>
                          <w:color w:val="000000"/>
                          <w:szCs w:val="21"/>
                          <w:u w:val="single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 xml:space="preserve">　　　　　　　　受講料は、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0000"/>
                          <w:szCs w:val="21"/>
                          <w:u w:val="single"/>
                        </w:rPr>
                        <w:t>９月１２</w:t>
                      </w:r>
                      <w:r w:rsidRPr="00F61A34">
                        <w:rPr>
                          <w:rFonts w:ascii="ＭＳ Ｐゴシック" w:eastAsia="ＭＳ Ｐゴシック" w:hAnsi="ＭＳ Ｐゴシック" w:hint="eastAsia"/>
                          <w:b/>
                          <w:color w:val="000000"/>
                          <w:szCs w:val="21"/>
                          <w:u w:val="single"/>
                        </w:rPr>
                        <w:t>日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0000"/>
                          <w:szCs w:val="21"/>
                          <w:u w:val="single"/>
                        </w:rPr>
                        <w:t>（木）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までに下記口座にお振込みいただきますようお願い申し上げます。</w:t>
                      </w:r>
                    </w:p>
                    <w:p w14:paraId="326886F9" w14:textId="77777777" w:rsidR="006D3970" w:rsidRDefault="006D3970" w:rsidP="006D3970">
                      <w:pPr>
                        <w:ind w:firstLineChars="100" w:firstLine="192"/>
                        <w:rPr>
                          <w:rFonts w:ascii="ＭＳ Ｐゴシック" w:eastAsia="ＭＳ Ｐゴシック" w:hAnsi="ＭＳ Ｐゴシック"/>
                          <w:spacing w:val="8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定　員</w:t>
                      </w:r>
                      <w:r>
                        <w:rPr>
                          <w:rFonts w:ascii="ＭＳ Ｐゴシック" w:eastAsia="ＭＳ Ｐゴシック" w:hAnsi="ＭＳ Ｐゴシック"/>
                          <w:szCs w:val="21"/>
                        </w:rPr>
                        <w:t xml:space="preserve"> 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/>
                          <w:szCs w:val="21"/>
                        </w:rPr>
                        <w:t xml:space="preserve"> </w:t>
                      </w:r>
                      <w:r w:rsidRPr="00115B9E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１５名（申込状況により、調整をさせて頂きますのであらかじめご了承下さい。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）</w:t>
                      </w:r>
                    </w:p>
                    <w:p w14:paraId="6F0EBFB8" w14:textId="77777777" w:rsidR="006D3970" w:rsidRDefault="006D3970" w:rsidP="006D3970">
                      <w:pPr>
                        <w:ind w:firstLineChars="100" w:firstLine="192"/>
                        <w:rPr>
                          <w:rFonts w:ascii="ＭＳ Ｐゴシック" w:eastAsia="ＭＳ Ｐゴシック" w:hAnsi="ＭＳ Ｐゴシック"/>
                          <w:spacing w:val="20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 xml:space="preserve">振込先　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pacing w:val="20"/>
                          <w:szCs w:val="21"/>
                        </w:rPr>
                        <w:t xml:space="preserve">スルガ銀行本店営業部　普通１０７９４６９　沼津商工会議所　会頭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kern w:val="0"/>
                          <w:szCs w:val="21"/>
                        </w:rPr>
                        <w:t>岩﨑一雄</w:t>
                      </w:r>
                    </w:p>
                    <w:p w14:paraId="23DDD7B4" w14:textId="77777777" w:rsidR="006D3970" w:rsidRDefault="006D3970" w:rsidP="006D3970">
                      <w:pPr>
                        <w:ind w:firstLineChars="100" w:firstLine="192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その他　　お車でお越しの場合は、近隣の有料駐車場(受講者負担)をご利用いただきますようお願いたします。</w:t>
                      </w:r>
                    </w:p>
                    <w:p w14:paraId="10A8D090" w14:textId="77777777" w:rsidR="006D3970" w:rsidRDefault="006D3970" w:rsidP="006D3970">
                      <w:pPr>
                        <w:ind w:firstLineChars="100" w:firstLine="192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 xml:space="preserve">問合せ　　沼津商工会議所　地域振興課　中北　℡ </w:t>
                      </w:r>
                      <w:r>
                        <w:rPr>
                          <w:rFonts w:ascii="ＭＳ Ｐゴシック" w:eastAsia="ＭＳ Ｐゴシック" w:hAnsi="ＭＳ Ｐゴシック"/>
                          <w:szCs w:val="21"/>
                        </w:rPr>
                        <w:t>055-9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2</w:t>
                      </w:r>
                      <w:r>
                        <w:rPr>
                          <w:rFonts w:ascii="ＭＳ Ｐゴシック" w:eastAsia="ＭＳ Ｐゴシック" w:hAnsi="ＭＳ Ｐゴシック"/>
                          <w:szCs w:val="21"/>
                        </w:rPr>
                        <w:t>1-1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000・</w:t>
                      </w:r>
                      <w:r>
                        <w:rPr>
                          <w:rFonts w:ascii="ＭＳ Ｐゴシック" w:eastAsia="ＭＳ Ｐゴシック" w:hAnsi="ＭＳ Ｐゴシック"/>
                          <w:szCs w:val="21"/>
                        </w:rPr>
                        <w:t>Fax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 xml:space="preserve"> </w:t>
                      </w:r>
                      <w:r>
                        <w:rPr>
                          <w:rFonts w:ascii="ＭＳ Ｐゴシック" w:eastAsia="ＭＳ Ｐゴシック" w:hAnsi="ＭＳ Ｐゴシック"/>
                          <w:szCs w:val="21"/>
                        </w:rPr>
                        <w:t>055-9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2</w:t>
                      </w:r>
                      <w:r>
                        <w:rPr>
                          <w:rFonts w:ascii="ＭＳ Ｐゴシック" w:eastAsia="ＭＳ Ｐゴシック" w:hAnsi="ＭＳ Ｐゴシック"/>
                          <w:szCs w:val="21"/>
                        </w:rPr>
                        <w:t>1-11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0</w:t>
                      </w:r>
                      <w:r>
                        <w:rPr>
                          <w:rFonts w:ascii="ＭＳ Ｐゴシック" w:eastAsia="ＭＳ Ｐゴシック" w:hAnsi="ＭＳ Ｐゴシック"/>
                          <w:szCs w:val="21"/>
                        </w:rPr>
                        <w:t>5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までお願いたします。</w:t>
                      </w:r>
                    </w:p>
                    <w:bookmarkEnd w:id="2"/>
                    <w:bookmarkEnd w:id="3"/>
                    <w:p w14:paraId="3755D252" w14:textId="77777777" w:rsidR="006D3970" w:rsidRDefault="006D3970" w:rsidP="006D3970">
                      <w:pPr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6D3970" w:rsidRPr="00F005D8">
      <w:pgSz w:w="11906" w:h="16838" w:code="9"/>
      <w:pgMar w:top="340" w:right="851" w:bottom="170" w:left="851" w:header="0" w:footer="0" w:gutter="0"/>
      <w:cols w:space="425"/>
      <w:docGrid w:type="linesAndChars" w:linePitch="286" w:charSpace="-3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394AB" w14:textId="77777777" w:rsidR="00DE4ED4" w:rsidRDefault="00DE4ED4">
      <w:r>
        <w:separator/>
      </w:r>
    </w:p>
  </w:endnote>
  <w:endnote w:type="continuationSeparator" w:id="0">
    <w:p w14:paraId="17A0CFA7" w14:textId="77777777" w:rsidR="00DE4ED4" w:rsidRDefault="00DE4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BC61E" w14:textId="77777777" w:rsidR="00DE4ED4" w:rsidRDefault="00DE4ED4">
      <w:r>
        <w:separator/>
      </w:r>
    </w:p>
  </w:footnote>
  <w:footnote w:type="continuationSeparator" w:id="0">
    <w:p w14:paraId="6756DCEF" w14:textId="77777777" w:rsidR="00DE4ED4" w:rsidRDefault="00DE4E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43462"/>
    <w:multiLevelType w:val="hybridMultilevel"/>
    <w:tmpl w:val="0848092C"/>
    <w:lvl w:ilvl="0" w:tplc="C22CABDE">
      <w:numFmt w:val="bullet"/>
      <w:lvlText w:val="＊"/>
      <w:lvlJc w:val="left"/>
      <w:pPr>
        <w:tabs>
          <w:tab w:val="num" w:pos="1470"/>
        </w:tabs>
        <w:ind w:left="147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90"/>
        </w:tabs>
        <w:ind w:left="48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96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 fill="f" fillcolor="white">
      <v:fill color="white" on="f"/>
      <o:extrusion v:ext="view" on="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094"/>
    <w:rsid w:val="00004ACC"/>
    <w:rsid w:val="00022ADA"/>
    <w:rsid w:val="00093E7C"/>
    <w:rsid w:val="000A292E"/>
    <w:rsid w:val="000B04DC"/>
    <w:rsid w:val="000E152E"/>
    <w:rsid w:val="000E5BAE"/>
    <w:rsid w:val="00115B9E"/>
    <w:rsid w:val="0014480D"/>
    <w:rsid w:val="00166326"/>
    <w:rsid w:val="001772C8"/>
    <w:rsid w:val="001848AE"/>
    <w:rsid w:val="00191C8F"/>
    <w:rsid w:val="001A5E3F"/>
    <w:rsid w:val="001B188D"/>
    <w:rsid w:val="001D1203"/>
    <w:rsid w:val="001E2F98"/>
    <w:rsid w:val="002010AB"/>
    <w:rsid w:val="00252B15"/>
    <w:rsid w:val="00262CF8"/>
    <w:rsid w:val="00263261"/>
    <w:rsid w:val="0028073A"/>
    <w:rsid w:val="002C5FAE"/>
    <w:rsid w:val="00317935"/>
    <w:rsid w:val="00325C58"/>
    <w:rsid w:val="00365F81"/>
    <w:rsid w:val="0038009E"/>
    <w:rsid w:val="0046491E"/>
    <w:rsid w:val="004662AD"/>
    <w:rsid w:val="004B2484"/>
    <w:rsid w:val="004C1AF4"/>
    <w:rsid w:val="004C3A9E"/>
    <w:rsid w:val="004C5AEA"/>
    <w:rsid w:val="00500F37"/>
    <w:rsid w:val="00520D4E"/>
    <w:rsid w:val="0054509A"/>
    <w:rsid w:val="005524CC"/>
    <w:rsid w:val="00631199"/>
    <w:rsid w:val="00647E7D"/>
    <w:rsid w:val="006B0000"/>
    <w:rsid w:val="006C0110"/>
    <w:rsid w:val="006D3970"/>
    <w:rsid w:val="006F0EAD"/>
    <w:rsid w:val="00712BF4"/>
    <w:rsid w:val="00714633"/>
    <w:rsid w:val="00714938"/>
    <w:rsid w:val="00752F40"/>
    <w:rsid w:val="00774D28"/>
    <w:rsid w:val="00794D80"/>
    <w:rsid w:val="00795F0C"/>
    <w:rsid w:val="007B494C"/>
    <w:rsid w:val="007B649E"/>
    <w:rsid w:val="007C74B6"/>
    <w:rsid w:val="007F1FE8"/>
    <w:rsid w:val="0089027F"/>
    <w:rsid w:val="008F43B3"/>
    <w:rsid w:val="00926AFE"/>
    <w:rsid w:val="00936151"/>
    <w:rsid w:val="00972695"/>
    <w:rsid w:val="009E6ECB"/>
    <w:rsid w:val="00A00542"/>
    <w:rsid w:val="00A354AB"/>
    <w:rsid w:val="00A42CDF"/>
    <w:rsid w:val="00A70EEC"/>
    <w:rsid w:val="00A74B33"/>
    <w:rsid w:val="00A801C0"/>
    <w:rsid w:val="00A927CF"/>
    <w:rsid w:val="00AB5B3D"/>
    <w:rsid w:val="00B27F0F"/>
    <w:rsid w:val="00B72D43"/>
    <w:rsid w:val="00CC0B3B"/>
    <w:rsid w:val="00CC1738"/>
    <w:rsid w:val="00CF584D"/>
    <w:rsid w:val="00D16DCB"/>
    <w:rsid w:val="00D3006C"/>
    <w:rsid w:val="00D42E59"/>
    <w:rsid w:val="00D43655"/>
    <w:rsid w:val="00D60371"/>
    <w:rsid w:val="00D7582A"/>
    <w:rsid w:val="00D77094"/>
    <w:rsid w:val="00D94175"/>
    <w:rsid w:val="00D943DC"/>
    <w:rsid w:val="00D94D1A"/>
    <w:rsid w:val="00DB097C"/>
    <w:rsid w:val="00DE4ED4"/>
    <w:rsid w:val="00E33D15"/>
    <w:rsid w:val="00E511DF"/>
    <w:rsid w:val="00E71CF4"/>
    <w:rsid w:val="00E8219E"/>
    <w:rsid w:val="00E91BB8"/>
    <w:rsid w:val="00E944FB"/>
    <w:rsid w:val="00EB5677"/>
    <w:rsid w:val="00F005D8"/>
    <w:rsid w:val="00F0798F"/>
    <w:rsid w:val="00F61A34"/>
    <w:rsid w:val="00FF1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>
      <v:fill color="white" on="f"/>
      <o:extrusion v:ext="view" on="t"/>
      <v:textbox inset="0,0,0,0"/>
    </o:shapedefaults>
    <o:shapelayout v:ext="edit">
      <o:idmap v:ext="edit" data="1"/>
    </o:shapelayout>
  </w:shapeDefaults>
  <w:decimalSymbol w:val="."/>
  <w:listSeparator w:val=","/>
  <w14:docId w14:val="738B79B1"/>
  <w15:docId w15:val="{81CFC42A-07BF-4548-9DC2-57A6B320E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3">
    <w:name w:val="Body Text Indent 3"/>
    <w:basedOn w:val="a"/>
    <w:semiHidden/>
    <w:pPr>
      <w:ind w:leftChars="627" w:left="1505"/>
    </w:pPr>
    <w:rPr>
      <w:rFonts w:ascii="ＭＳ 明朝"/>
      <w:sz w:val="24"/>
      <w:szCs w:val="20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rPr>
      <w:kern w:val="2"/>
      <w:sz w:val="21"/>
      <w:szCs w:val="24"/>
    </w:r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rPr>
      <w:kern w:val="2"/>
      <w:sz w:val="21"/>
      <w:szCs w:val="24"/>
    </w:rPr>
  </w:style>
  <w:style w:type="table" w:styleId="a8">
    <w:name w:val="Table Grid"/>
    <w:basedOn w:val="a1"/>
    <w:uiPriority w:val="59"/>
    <w:rsid w:val="00520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主　　催　　沼津商工会議所</vt:lpstr>
      <vt:lpstr>主　　催　　沼津商工会議所</vt:lpstr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主　　催　　沼津商工会議所</dc:title>
  <dc:creator>㈱日本スイコー</dc:creator>
  <cp:lastModifiedBy>n62</cp:lastModifiedBy>
  <cp:revision>2</cp:revision>
  <cp:lastPrinted>2020-06-16T08:17:00Z</cp:lastPrinted>
  <dcterms:created xsi:type="dcterms:W3CDTF">2021-08-18T03:58:00Z</dcterms:created>
  <dcterms:modified xsi:type="dcterms:W3CDTF">2021-08-18T03:58:00Z</dcterms:modified>
</cp:coreProperties>
</file>